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5952E" w14:textId="1D5AE128" w:rsidR="003814E9" w:rsidRDefault="003814E9" w:rsidP="003814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</w:t>
      </w:r>
      <w:r w:rsidR="00026CCC">
        <w:t>3</w:t>
      </w:r>
      <w:r>
        <w:t xml:space="preserve"> do SWZ</w:t>
      </w:r>
      <w:r w:rsidR="000D1C66">
        <w:t xml:space="preserve">     </w:t>
      </w:r>
    </w:p>
    <w:p w14:paraId="5880C1FE" w14:textId="77777777" w:rsidR="003814E9" w:rsidRDefault="003814E9" w:rsidP="003814E9"/>
    <w:p w14:paraId="39960CAD" w14:textId="1268C601" w:rsidR="003814E9" w:rsidRPr="00652AE4" w:rsidRDefault="003814E9" w:rsidP="003814E9">
      <w:r w:rsidRPr="00652AE4">
        <w:t>……………………………, dn. ……………………..</w:t>
      </w:r>
    </w:p>
    <w:p w14:paraId="4587289F" w14:textId="73882B17" w:rsidR="00652AE4" w:rsidRDefault="000D1C66">
      <w:r>
        <w:t xml:space="preserve">                                                                                                                          </w:t>
      </w:r>
      <w:r w:rsidR="00ED6339">
        <w:tab/>
      </w:r>
    </w:p>
    <w:p w14:paraId="423BD022" w14:textId="77777777" w:rsidR="00652AE4" w:rsidRDefault="00652AE4"/>
    <w:p w14:paraId="0BAC78D4" w14:textId="77777777" w:rsidR="00652AE4" w:rsidRDefault="00652AE4"/>
    <w:p w14:paraId="72A413A3" w14:textId="77777777" w:rsidR="00652AE4" w:rsidRDefault="00652AE4"/>
    <w:p w14:paraId="1B923E04" w14:textId="77777777" w:rsidR="00652AE4" w:rsidRDefault="00652AE4" w:rsidP="00652AE4">
      <w:pPr>
        <w:jc w:val="center"/>
        <w:rPr>
          <w:b/>
          <w:sz w:val="32"/>
          <w:szCs w:val="32"/>
        </w:rPr>
      </w:pPr>
    </w:p>
    <w:p w14:paraId="5461E536" w14:textId="77777777" w:rsidR="00652AE4" w:rsidRPr="00652AE4" w:rsidRDefault="00652AE4" w:rsidP="00652AE4">
      <w:pPr>
        <w:jc w:val="center"/>
        <w:rPr>
          <w:b/>
          <w:sz w:val="32"/>
          <w:szCs w:val="32"/>
        </w:rPr>
      </w:pPr>
      <w:r w:rsidRPr="00652AE4">
        <w:rPr>
          <w:b/>
          <w:sz w:val="32"/>
          <w:szCs w:val="32"/>
        </w:rPr>
        <w:t>OŚWIADCZENIE</w:t>
      </w:r>
    </w:p>
    <w:p w14:paraId="4AA32694" w14:textId="27A5876B" w:rsidR="00652AE4" w:rsidRPr="00652AE4" w:rsidRDefault="00652AE4" w:rsidP="00652A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Pr="00652AE4">
        <w:rPr>
          <w:b/>
          <w:sz w:val="32"/>
          <w:szCs w:val="32"/>
        </w:rPr>
        <w:t xml:space="preserve"> </w:t>
      </w:r>
      <w:r w:rsidR="001A5B77">
        <w:rPr>
          <w:b/>
          <w:sz w:val="32"/>
          <w:szCs w:val="32"/>
        </w:rPr>
        <w:t xml:space="preserve">w zakresie </w:t>
      </w:r>
      <w:r w:rsidR="00026CCC">
        <w:rPr>
          <w:b/>
          <w:sz w:val="32"/>
          <w:szCs w:val="32"/>
        </w:rPr>
        <w:t>posiadani</w:t>
      </w:r>
      <w:r w:rsidR="001A5B77">
        <w:rPr>
          <w:b/>
          <w:sz w:val="32"/>
          <w:szCs w:val="32"/>
        </w:rPr>
        <w:t>a</w:t>
      </w:r>
      <w:r w:rsidR="00026CCC">
        <w:rPr>
          <w:b/>
          <w:sz w:val="32"/>
          <w:szCs w:val="32"/>
        </w:rPr>
        <w:t xml:space="preserve"> zdolności technicznych </w:t>
      </w:r>
    </w:p>
    <w:p w14:paraId="700BCD0F" w14:textId="77777777" w:rsidR="00652AE4" w:rsidRDefault="00652AE4"/>
    <w:p w14:paraId="5C9C0499" w14:textId="77777777" w:rsidR="004B4140" w:rsidRDefault="004B4140" w:rsidP="004B4140">
      <w:pPr>
        <w:jc w:val="both"/>
      </w:pPr>
      <w:r>
        <w:t>Oświadczamy, że posiadamy niezbędne kompetencje oraz zasoby do należytego wykonania przedmiotu zamówienia, w szczególności dysponujemy odpowiednią wiedzą, doświadczeniem oraz potencjałem technicznym i kadrowym.</w:t>
      </w:r>
    </w:p>
    <w:p w14:paraId="103B8DF5" w14:textId="086CEFA4" w:rsidR="00652AE4" w:rsidRDefault="004B4140" w:rsidP="004B4140">
      <w:pPr>
        <w:jc w:val="both"/>
        <w:rPr>
          <w:b/>
        </w:rPr>
      </w:pPr>
      <w:r>
        <w:t>W ramach realizacji zamówienia zobowiązujemy się do dostawy i montażu trzech zbiorników magazynowych na gaz o pojemności 6700 dm³ każdy, wraz z kompletnym oprzyrządowaniem. Gwarantujemy, że dostarczone urządzenia będą posiadały wszelkie wymagane prawem atesty</w:t>
      </w:r>
      <w:r w:rsidR="001A5B77">
        <w:br/>
      </w:r>
      <w:r>
        <w:t>oraz deklaracje zgodności, a także zostaną wyposażone w system telemetrii. Zobowiązujemy się</w:t>
      </w:r>
      <w:r w:rsidR="001A5B77">
        <w:br/>
      </w:r>
      <w:r>
        <w:t>do utrzymania pełnej sprawności technicznej infrastruktury przez cały okres obowiązywania umowy, w tym do wykonywania regularnych przeglądów konserwacyjnych oraz zapewnienia wymaganych badań i odbiorów Urzędu Dozoru Technicznego (UDT)</w:t>
      </w:r>
    </w:p>
    <w:p w14:paraId="396A65B6" w14:textId="77777777" w:rsidR="00652AE4" w:rsidRPr="00652AE4" w:rsidRDefault="00652AE4"/>
    <w:p w14:paraId="41CCCD96" w14:textId="77777777" w:rsidR="00652AE4" w:rsidRPr="00652AE4" w:rsidRDefault="00652AE4"/>
    <w:p w14:paraId="68F7BE7E" w14:textId="77777777" w:rsidR="00652AE4" w:rsidRPr="00652AE4" w:rsidRDefault="00652AE4" w:rsidP="00652AE4">
      <w:pPr>
        <w:jc w:val="right"/>
      </w:pPr>
      <w:r w:rsidRPr="00652AE4">
        <w:t>………………………………………………………………..</w:t>
      </w:r>
    </w:p>
    <w:p w14:paraId="0353E129" w14:textId="21CC01B7" w:rsidR="00652AE4" w:rsidRPr="003814E9" w:rsidRDefault="00652AE4" w:rsidP="00EF40E3">
      <w:pPr>
        <w:ind w:left="4248" w:firstLine="708"/>
        <w:jc w:val="center"/>
        <w:rPr>
          <w:sz w:val="18"/>
          <w:szCs w:val="18"/>
        </w:rPr>
      </w:pPr>
      <w:r w:rsidRPr="003814E9">
        <w:rPr>
          <w:sz w:val="18"/>
          <w:szCs w:val="18"/>
        </w:rPr>
        <w:t>Podpis Wykonawcy</w:t>
      </w:r>
    </w:p>
    <w:p w14:paraId="43F19F43" w14:textId="77777777" w:rsidR="00652AE4" w:rsidRDefault="00652AE4">
      <w:pPr>
        <w:rPr>
          <w:b/>
        </w:rPr>
      </w:pPr>
    </w:p>
    <w:p w14:paraId="595EFCCB" w14:textId="77777777" w:rsidR="003814E9" w:rsidRDefault="003814E9">
      <w:pPr>
        <w:rPr>
          <w:b/>
        </w:rPr>
      </w:pPr>
    </w:p>
    <w:p w14:paraId="27779E1E" w14:textId="2A6A8BDE" w:rsidR="00652AE4" w:rsidRPr="00652AE4" w:rsidRDefault="00652AE4">
      <w:pPr>
        <w:rPr>
          <w:b/>
        </w:rPr>
      </w:pPr>
      <w:r>
        <w:rPr>
          <w:b/>
        </w:rPr>
        <w:t xml:space="preserve"> </w:t>
      </w:r>
      <w:r w:rsidR="00EF40E3">
        <w:rPr>
          <w:b/>
        </w:rPr>
        <w:t xml:space="preserve"> </w:t>
      </w:r>
    </w:p>
    <w:sectPr w:rsidR="00652AE4" w:rsidRPr="0065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AE4"/>
    <w:rsid w:val="00026CCC"/>
    <w:rsid w:val="000D1C66"/>
    <w:rsid w:val="00103A20"/>
    <w:rsid w:val="00182758"/>
    <w:rsid w:val="001A5B77"/>
    <w:rsid w:val="002B70FB"/>
    <w:rsid w:val="002B7A31"/>
    <w:rsid w:val="00363680"/>
    <w:rsid w:val="003814E9"/>
    <w:rsid w:val="004B3645"/>
    <w:rsid w:val="004B4140"/>
    <w:rsid w:val="004C37EE"/>
    <w:rsid w:val="005B0730"/>
    <w:rsid w:val="00652AE4"/>
    <w:rsid w:val="006B35BA"/>
    <w:rsid w:val="007C3614"/>
    <w:rsid w:val="00872DEF"/>
    <w:rsid w:val="00936706"/>
    <w:rsid w:val="00E862A6"/>
    <w:rsid w:val="00ED6339"/>
    <w:rsid w:val="00EE42DF"/>
    <w:rsid w:val="00EF40E3"/>
    <w:rsid w:val="00F9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3185"/>
  <w15:chartTrackingRefBased/>
  <w15:docId w15:val="{29F5972B-1CD1-4848-B3A3-EB16B5F2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Żebrowski</dc:creator>
  <cp:keywords/>
  <dc:description/>
  <cp:lastModifiedBy>Lidia Latosińska</cp:lastModifiedBy>
  <cp:revision>11</cp:revision>
  <cp:lastPrinted>2025-01-10T16:22:00Z</cp:lastPrinted>
  <dcterms:created xsi:type="dcterms:W3CDTF">2023-07-12T07:41:00Z</dcterms:created>
  <dcterms:modified xsi:type="dcterms:W3CDTF">2026-03-17T09:49:00Z</dcterms:modified>
</cp:coreProperties>
</file>