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D7753" w14:textId="67268B5E" w:rsidR="00472CF8" w:rsidRPr="00C663E8" w:rsidRDefault="008E7478" w:rsidP="009940D0">
      <w:pPr>
        <w:jc w:val="center"/>
        <w:rPr>
          <w:rFonts w:asciiTheme="minorHAnsi" w:hAnsiTheme="minorHAnsi" w:cstheme="minorHAnsi"/>
          <w:i/>
          <w:sz w:val="20"/>
        </w:rPr>
      </w:pPr>
      <w:r w:rsidRPr="00C663E8">
        <w:rPr>
          <w:rFonts w:asciiTheme="minorHAnsi" w:hAnsiTheme="minorHAnsi" w:cstheme="minorHAnsi"/>
          <w:i/>
          <w:sz w:val="20"/>
        </w:rPr>
        <w:t xml:space="preserve">Formularz </w:t>
      </w:r>
      <w:r w:rsidR="002144A0" w:rsidRPr="00C663E8">
        <w:rPr>
          <w:rFonts w:asciiTheme="minorHAnsi" w:hAnsiTheme="minorHAnsi" w:cstheme="minorHAnsi"/>
          <w:i/>
          <w:sz w:val="20"/>
        </w:rPr>
        <w:t>oferty</w:t>
      </w:r>
      <w:r w:rsidR="00040F7B" w:rsidRPr="00C663E8">
        <w:rPr>
          <w:rFonts w:asciiTheme="minorHAnsi" w:hAnsiTheme="minorHAnsi" w:cstheme="minorHAnsi"/>
          <w:i/>
          <w:sz w:val="20"/>
        </w:rPr>
        <w:t xml:space="preserve"> </w:t>
      </w:r>
      <w:r w:rsidR="0021554C" w:rsidRPr="00C663E8">
        <w:rPr>
          <w:rFonts w:asciiTheme="minorHAnsi" w:hAnsiTheme="minorHAnsi" w:cstheme="minorHAnsi"/>
          <w:i/>
          <w:sz w:val="20"/>
        </w:rPr>
        <w:t xml:space="preserve">– </w:t>
      </w:r>
      <w:r w:rsidR="00472CF8" w:rsidRPr="00C663E8">
        <w:rPr>
          <w:rFonts w:asciiTheme="minorHAnsi" w:hAnsiTheme="minorHAnsi" w:cstheme="minorHAnsi"/>
          <w:i/>
          <w:sz w:val="20"/>
        </w:rPr>
        <w:t xml:space="preserve">Załącznik nr </w:t>
      </w:r>
      <w:r w:rsidR="007F39CC" w:rsidRPr="00C663E8">
        <w:rPr>
          <w:rFonts w:asciiTheme="minorHAnsi" w:hAnsiTheme="minorHAnsi" w:cstheme="minorHAnsi"/>
          <w:i/>
          <w:sz w:val="20"/>
        </w:rPr>
        <w:t>1</w:t>
      </w:r>
      <w:r w:rsidR="00631284" w:rsidRPr="00C663E8">
        <w:rPr>
          <w:rFonts w:asciiTheme="minorHAnsi" w:hAnsiTheme="minorHAnsi" w:cstheme="minorHAnsi"/>
          <w:i/>
          <w:sz w:val="20"/>
        </w:rPr>
        <w:t xml:space="preserve"> do SWZ</w:t>
      </w:r>
    </w:p>
    <w:p w14:paraId="565677AF" w14:textId="77777777" w:rsidR="00445B99" w:rsidRPr="00C663E8" w:rsidRDefault="006B3F4D" w:rsidP="007D345B">
      <w:pPr>
        <w:pStyle w:val="Nagwek11"/>
        <w:keepNext/>
        <w:keepLines/>
        <w:shd w:val="clear" w:color="auto" w:fill="auto"/>
        <w:spacing w:line="480" w:lineRule="auto"/>
        <w:ind w:left="20"/>
        <w:rPr>
          <w:rStyle w:val="Nagwek10"/>
          <w:rFonts w:asciiTheme="minorHAnsi" w:hAnsiTheme="minorHAnsi" w:cstheme="minorHAnsi"/>
          <w:b/>
          <w:color w:val="000000"/>
        </w:rPr>
      </w:pPr>
      <w:bookmarkStart w:id="0" w:name="bookmark0"/>
      <w:r w:rsidRPr="00C663E8">
        <w:rPr>
          <w:rStyle w:val="Nagwek10"/>
          <w:rFonts w:asciiTheme="minorHAnsi" w:hAnsiTheme="minorHAnsi" w:cstheme="minorHAnsi"/>
          <w:b/>
          <w:color w:val="000000"/>
        </w:rPr>
        <w:t>N</w:t>
      </w:r>
      <w:r w:rsidR="00445B99" w:rsidRPr="00C663E8">
        <w:rPr>
          <w:rStyle w:val="Nagwek10"/>
          <w:rFonts w:asciiTheme="minorHAnsi" w:hAnsiTheme="minorHAnsi" w:cstheme="minorHAnsi"/>
          <w:b/>
          <w:color w:val="000000"/>
        </w:rPr>
        <w:t>azwa Wykonawcy (firma)</w:t>
      </w:r>
      <w:r w:rsidR="00445B99" w:rsidRPr="00C663E8">
        <w:rPr>
          <w:rStyle w:val="Nagwek10"/>
          <w:rFonts w:asciiTheme="minorHAnsi" w:hAnsiTheme="minorHAnsi" w:cstheme="minorHAnsi"/>
          <w:b/>
          <w:color w:val="000000"/>
        </w:rPr>
        <w:tab/>
      </w:r>
      <w:bookmarkEnd w:id="0"/>
    </w:p>
    <w:p w14:paraId="4E3A48B8" w14:textId="02343AAB" w:rsidR="006B3F4D" w:rsidRPr="00C663E8" w:rsidRDefault="006B3F4D" w:rsidP="00AA1B92">
      <w:pPr>
        <w:pStyle w:val="Nagwek11"/>
        <w:keepNext/>
        <w:keepLines/>
        <w:shd w:val="clear" w:color="auto" w:fill="auto"/>
        <w:tabs>
          <w:tab w:val="left" w:pos="709"/>
          <w:tab w:val="left" w:pos="15309"/>
        </w:tabs>
        <w:spacing w:line="480" w:lineRule="auto"/>
        <w:ind w:left="20" w:right="426"/>
        <w:rPr>
          <w:rFonts w:asciiTheme="minorHAnsi" w:hAnsiTheme="minorHAnsi" w:cstheme="minorHAnsi"/>
        </w:rPr>
      </w:pPr>
      <w:r w:rsidRPr="00C663E8">
        <w:rPr>
          <w:rStyle w:val="Nagwek10"/>
          <w:rFonts w:asciiTheme="minorHAnsi" w:hAnsiTheme="minorHAnsi" w:cstheme="minorHAnsi"/>
          <w:color w:val="000000"/>
        </w:rPr>
        <w:t>……………………………………………………………………………………………………………</w:t>
      </w:r>
      <w:r w:rsidR="00995708" w:rsidRPr="00C663E8">
        <w:rPr>
          <w:rStyle w:val="Nagwek10"/>
          <w:rFonts w:asciiTheme="minorHAnsi" w:hAnsiTheme="minorHAnsi" w:cstheme="minorHAnsi"/>
          <w:color w:val="000000"/>
        </w:rPr>
        <w:t>………………………………………………………………………………</w:t>
      </w:r>
      <w:r w:rsidR="009940D0" w:rsidRPr="00C663E8">
        <w:rPr>
          <w:rStyle w:val="Nagwek10"/>
          <w:rFonts w:asciiTheme="minorHAnsi" w:hAnsiTheme="minorHAnsi" w:cstheme="minorHAnsi"/>
          <w:color w:val="000000"/>
        </w:rPr>
        <w:t>.......</w:t>
      </w:r>
    </w:p>
    <w:p w14:paraId="38BC8A2E" w14:textId="77777777" w:rsidR="00E30BF3" w:rsidRPr="00C663E8" w:rsidRDefault="00445B99" w:rsidP="00AA1B92">
      <w:pPr>
        <w:pStyle w:val="Teksttreci21"/>
        <w:shd w:val="clear" w:color="auto" w:fill="auto"/>
        <w:spacing w:line="480" w:lineRule="auto"/>
        <w:ind w:left="20" w:right="426"/>
        <w:rPr>
          <w:rStyle w:val="Teksttreci2"/>
          <w:rFonts w:asciiTheme="minorHAnsi" w:hAnsiTheme="minorHAnsi" w:cstheme="minorHAnsi"/>
          <w:color w:val="000000"/>
        </w:rPr>
      </w:pPr>
      <w:r w:rsidRPr="00C663E8">
        <w:rPr>
          <w:rStyle w:val="Teksttreci2"/>
          <w:rFonts w:asciiTheme="minorHAnsi" w:hAnsiTheme="minorHAnsi" w:cstheme="minorHAnsi"/>
          <w:b/>
          <w:color w:val="000000"/>
        </w:rPr>
        <w:t>REGON</w:t>
      </w:r>
      <w:r w:rsidR="00995708" w:rsidRPr="00C663E8">
        <w:rPr>
          <w:rStyle w:val="Teksttreci2"/>
          <w:rFonts w:asciiTheme="minorHAnsi" w:hAnsiTheme="minorHAnsi" w:cstheme="minorHAnsi"/>
          <w:color w:val="000000"/>
        </w:rPr>
        <w:t xml:space="preserve"> …………</w:t>
      </w:r>
      <w:r w:rsidRPr="00C663E8">
        <w:rPr>
          <w:rStyle w:val="Teksttreci2"/>
          <w:rFonts w:asciiTheme="minorHAnsi" w:hAnsiTheme="minorHAnsi" w:cstheme="minorHAnsi"/>
          <w:color w:val="000000"/>
        </w:rPr>
        <w:t>…</w:t>
      </w:r>
      <w:r w:rsidR="009940D0" w:rsidRPr="00C663E8">
        <w:rPr>
          <w:rStyle w:val="Teksttreci2"/>
          <w:rFonts w:asciiTheme="minorHAnsi" w:hAnsiTheme="minorHAnsi" w:cstheme="minorHAnsi"/>
          <w:color w:val="000000"/>
        </w:rPr>
        <w:t>.........................</w:t>
      </w:r>
      <w:r w:rsidR="00EF1758" w:rsidRPr="00C663E8">
        <w:rPr>
          <w:rStyle w:val="Teksttreci2"/>
          <w:rFonts w:asciiTheme="minorHAnsi" w:hAnsiTheme="minorHAnsi" w:cstheme="minorHAnsi"/>
          <w:color w:val="000000"/>
        </w:rPr>
        <w:t>.</w:t>
      </w:r>
      <w:r w:rsidRPr="00C663E8">
        <w:rPr>
          <w:rStyle w:val="Teksttreci2"/>
          <w:rFonts w:asciiTheme="minorHAnsi" w:hAnsiTheme="minorHAnsi" w:cstheme="minorHAnsi"/>
          <w:color w:val="000000"/>
        </w:rPr>
        <w:t>…</w:t>
      </w:r>
      <w:r w:rsidR="009940D0" w:rsidRPr="00C663E8">
        <w:rPr>
          <w:rStyle w:val="Teksttreci2"/>
          <w:rFonts w:asciiTheme="minorHAnsi" w:hAnsiTheme="minorHAnsi" w:cstheme="minorHAnsi"/>
          <w:color w:val="000000"/>
        </w:rPr>
        <w:t>..</w:t>
      </w:r>
      <w:r w:rsidR="00995708" w:rsidRPr="00C663E8">
        <w:rPr>
          <w:rStyle w:val="Teksttreci2"/>
          <w:rFonts w:asciiTheme="minorHAnsi" w:hAnsiTheme="minorHAnsi" w:cstheme="minorHAnsi"/>
          <w:color w:val="000000"/>
        </w:rPr>
        <w:t>………</w:t>
      </w:r>
      <w:r w:rsidRPr="00C663E8">
        <w:rPr>
          <w:rStyle w:val="Teksttreci2"/>
          <w:rFonts w:asciiTheme="minorHAnsi" w:hAnsiTheme="minorHAnsi" w:cstheme="minorHAnsi"/>
          <w:color w:val="000000"/>
        </w:rPr>
        <w:t xml:space="preserve">.. </w:t>
      </w:r>
      <w:r w:rsidRPr="00C663E8">
        <w:rPr>
          <w:rStyle w:val="Teksttreci2"/>
          <w:rFonts w:asciiTheme="minorHAnsi" w:hAnsiTheme="minorHAnsi" w:cstheme="minorHAnsi"/>
          <w:b/>
          <w:color w:val="000000"/>
        </w:rPr>
        <w:t>NIP</w:t>
      </w:r>
      <w:r w:rsidR="00995708" w:rsidRPr="00C663E8">
        <w:rPr>
          <w:rStyle w:val="Teksttreci2"/>
          <w:rFonts w:asciiTheme="minorHAnsi" w:hAnsiTheme="minorHAnsi" w:cstheme="minorHAnsi"/>
          <w:color w:val="000000"/>
        </w:rPr>
        <w:t>………</w:t>
      </w:r>
      <w:r w:rsidR="00EF1758" w:rsidRPr="00C663E8">
        <w:rPr>
          <w:rStyle w:val="Teksttreci2"/>
          <w:rFonts w:asciiTheme="minorHAnsi" w:hAnsiTheme="minorHAnsi" w:cstheme="minorHAnsi"/>
          <w:color w:val="000000"/>
        </w:rPr>
        <w:t>.</w:t>
      </w:r>
      <w:r w:rsidR="00995708" w:rsidRPr="00C663E8">
        <w:rPr>
          <w:rStyle w:val="Teksttreci2"/>
          <w:rFonts w:asciiTheme="minorHAnsi" w:hAnsiTheme="minorHAnsi" w:cstheme="minorHAnsi"/>
          <w:color w:val="000000"/>
        </w:rPr>
        <w:t>……</w:t>
      </w:r>
      <w:r w:rsidR="009940D0" w:rsidRPr="00C663E8">
        <w:rPr>
          <w:rStyle w:val="Teksttreci2"/>
          <w:rFonts w:asciiTheme="minorHAnsi" w:hAnsiTheme="minorHAnsi" w:cstheme="minorHAnsi"/>
          <w:color w:val="000000"/>
        </w:rPr>
        <w:t>..............................</w:t>
      </w:r>
      <w:r w:rsidR="00995708" w:rsidRPr="00C663E8">
        <w:rPr>
          <w:rStyle w:val="Teksttreci2"/>
          <w:rFonts w:asciiTheme="minorHAnsi" w:hAnsiTheme="minorHAnsi" w:cstheme="minorHAnsi"/>
          <w:color w:val="000000"/>
        </w:rPr>
        <w:t>………..</w:t>
      </w:r>
      <w:r w:rsidRPr="00C663E8">
        <w:rPr>
          <w:rStyle w:val="Teksttreci2"/>
          <w:rFonts w:asciiTheme="minorHAnsi" w:hAnsiTheme="minorHAnsi" w:cstheme="minorHAnsi"/>
          <w:color w:val="000000"/>
        </w:rPr>
        <w:t>.……..</w:t>
      </w:r>
      <w:r w:rsidR="009940D0" w:rsidRPr="00C663E8">
        <w:rPr>
          <w:rStyle w:val="Teksttreci2"/>
          <w:rFonts w:asciiTheme="minorHAnsi" w:hAnsiTheme="minorHAnsi" w:cstheme="minorHAnsi"/>
          <w:color w:val="000000"/>
        </w:rPr>
        <w:t xml:space="preserve"> </w:t>
      </w:r>
    </w:p>
    <w:p w14:paraId="2D049403" w14:textId="28BB691F" w:rsidR="003B6197" w:rsidRPr="00C663E8" w:rsidRDefault="00445B99" w:rsidP="00AA1B92">
      <w:pPr>
        <w:pStyle w:val="Teksttreci21"/>
        <w:shd w:val="clear" w:color="auto" w:fill="auto"/>
        <w:spacing w:line="480" w:lineRule="auto"/>
        <w:ind w:left="20" w:right="426"/>
        <w:rPr>
          <w:rFonts w:asciiTheme="minorHAnsi" w:hAnsiTheme="minorHAnsi" w:cstheme="minorHAnsi"/>
        </w:rPr>
      </w:pPr>
      <w:r w:rsidRPr="00C663E8">
        <w:rPr>
          <w:rStyle w:val="Teksttreci3Pogrubienie1"/>
          <w:rFonts w:asciiTheme="minorHAnsi" w:hAnsiTheme="minorHAnsi" w:cstheme="minorHAnsi"/>
          <w:color w:val="000000"/>
        </w:rPr>
        <w:t>Siedziba</w:t>
      </w:r>
      <w:r w:rsidRPr="00C663E8">
        <w:rPr>
          <w:rStyle w:val="Teksttreci3"/>
          <w:rFonts w:asciiTheme="minorHAnsi" w:hAnsiTheme="minorHAnsi" w:cstheme="minorHAnsi"/>
          <w:color w:val="000000"/>
        </w:rPr>
        <w:t>:</w:t>
      </w:r>
      <w:r w:rsidR="009940D0" w:rsidRPr="00C663E8">
        <w:rPr>
          <w:rStyle w:val="Teksttreci3"/>
          <w:rFonts w:asciiTheme="minorHAnsi" w:hAnsiTheme="minorHAnsi" w:cstheme="minorHAnsi"/>
          <w:color w:val="000000"/>
        </w:rPr>
        <w:t xml:space="preserve"> </w:t>
      </w:r>
      <w:r w:rsidR="00C4225D" w:rsidRPr="00C663E8">
        <w:rPr>
          <w:rStyle w:val="Teksttreci20"/>
          <w:rFonts w:asciiTheme="minorHAnsi" w:hAnsiTheme="minorHAnsi" w:cstheme="minorHAnsi"/>
          <w:b/>
          <w:color w:val="000000"/>
        </w:rPr>
        <w:t>A</w:t>
      </w:r>
      <w:r w:rsidRPr="00C663E8">
        <w:rPr>
          <w:rStyle w:val="Teksttreci20"/>
          <w:rFonts w:asciiTheme="minorHAnsi" w:hAnsiTheme="minorHAnsi" w:cstheme="minorHAnsi"/>
          <w:b/>
          <w:color w:val="000000"/>
        </w:rPr>
        <w:t>dres</w:t>
      </w:r>
      <w:r w:rsidRPr="00C663E8">
        <w:rPr>
          <w:rStyle w:val="Teksttreci20"/>
          <w:rFonts w:asciiTheme="minorHAnsi" w:hAnsiTheme="minorHAnsi" w:cstheme="minorHAnsi"/>
          <w:color w:val="000000"/>
        </w:rPr>
        <w:t>:</w:t>
      </w:r>
      <w:r w:rsidR="009940D0" w:rsidRPr="00C663E8">
        <w:rPr>
          <w:rStyle w:val="Teksttreci20"/>
          <w:rFonts w:asciiTheme="minorHAnsi" w:hAnsiTheme="minorHAnsi" w:cstheme="minorHAnsi"/>
          <w:color w:val="000000"/>
        </w:rPr>
        <w:t xml:space="preserve"> </w:t>
      </w:r>
      <w:r w:rsidR="009940D0" w:rsidRPr="00C663E8">
        <w:rPr>
          <w:rStyle w:val="Teksttreci4"/>
          <w:rFonts w:asciiTheme="minorHAnsi" w:hAnsiTheme="minorHAnsi" w:cstheme="minorHAnsi"/>
          <w:color w:val="000000"/>
        </w:rPr>
        <w:t>ulica</w:t>
      </w:r>
      <w:r w:rsidR="00C4225D" w:rsidRPr="00C663E8">
        <w:rPr>
          <w:rStyle w:val="Teksttreci4"/>
          <w:rFonts w:asciiTheme="minorHAnsi" w:hAnsiTheme="minorHAnsi" w:cstheme="minorHAnsi"/>
          <w:color w:val="000000"/>
        </w:rPr>
        <w:t>…………</w:t>
      </w:r>
      <w:r w:rsidR="00104A49" w:rsidRPr="00C663E8">
        <w:rPr>
          <w:rStyle w:val="Teksttreci4"/>
          <w:rFonts w:asciiTheme="minorHAnsi" w:hAnsiTheme="minorHAnsi" w:cstheme="minorHAnsi"/>
          <w:color w:val="000000"/>
        </w:rPr>
        <w:t>…………….………</w:t>
      </w:r>
      <w:r w:rsidR="009940D0" w:rsidRPr="00C663E8">
        <w:rPr>
          <w:rStyle w:val="Teksttreci4"/>
          <w:rFonts w:asciiTheme="minorHAnsi" w:hAnsiTheme="minorHAnsi" w:cstheme="minorHAnsi"/>
          <w:color w:val="000000"/>
        </w:rPr>
        <w:t>.....................…</w:t>
      </w:r>
      <w:r w:rsidR="00104A49" w:rsidRPr="00C663E8">
        <w:rPr>
          <w:rStyle w:val="Teksttreci4"/>
          <w:rFonts w:asciiTheme="minorHAnsi" w:hAnsiTheme="minorHAnsi" w:cstheme="minorHAnsi"/>
          <w:color w:val="000000"/>
        </w:rPr>
        <w:t>numer …</w:t>
      </w:r>
      <w:r w:rsidR="009940D0" w:rsidRPr="00C663E8">
        <w:rPr>
          <w:rStyle w:val="Teksttreci4"/>
          <w:rFonts w:asciiTheme="minorHAnsi" w:hAnsiTheme="minorHAnsi" w:cstheme="minorHAnsi"/>
          <w:color w:val="000000"/>
        </w:rPr>
        <w:t>...</w:t>
      </w:r>
      <w:r w:rsidR="00C4225D" w:rsidRPr="00C663E8">
        <w:rPr>
          <w:rStyle w:val="Teksttreci4"/>
          <w:rFonts w:asciiTheme="minorHAnsi" w:hAnsiTheme="minorHAnsi" w:cstheme="minorHAnsi"/>
          <w:color w:val="000000"/>
        </w:rPr>
        <w:t xml:space="preserve">… </w:t>
      </w:r>
      <w:r w:rsidRPr="00C663E8">
        <w:rPr>
          <w:rStyle w:val="Teksttreci4"/>
          <w:rFonts w:asciiTheme="minorHAnsi" w:hAnsiTheme="minorHAnsi" w:cstheme="minorHAnsi"/>
          <w:color w:val="000000"/>
        </w:rPr>
        <w:t>lokal</w:t>
      </w:r>
      <w:r w:rsidR="0064559A" w:rsidRPr="00C663E8">
        <w:rPr>
          <w:rStyle w:val="Teksttreci4"/>
          <w:rFonts w:asciiTheme="minorHAnsi" w:hAnsiTheme="minorHAnsi" w:cstheme="minorHAnsi"/>
          <w:color w:val="000000"/>
        </w:rPr>
        <w:t xml:space="preserve"> ……</w:t>
      </w:r>
      <w:r w:rsidR="009940D0" w:rsidRPr="00C663E8">
        <w:rPr>
          <w:rStyle w:val="Teksttreci4"/>
          <w:rFonts w:asciiTheme="minorHAnsi" w:hAnsiTheme="minorHAnsi" w:cstheme="minorHAnsi"/>
          <w:color w:val="000000"/>
        </w:rPr>
        <w:br/>
      </w:r>
      <w:r w:rsidRPr="00C663E8">
        <w:rPr>
          <w:rStyle w:val="Teksttreci5"/>
          <w:rFonts w:asciiTheme="minorHAnsi" w:hAnsiTheme="minorHAnsi" w:cstheme="minorHAnsi"/>
          <w:color w:val="000000"/>
          <w:sz w:val="20"/>
          <w:szCs w:val="20"/>
        </w:rPr>
        <w:t>kod</w:t>
      </w:r>
      <w:r w:rsidR="009940D0" w:rsidRPr="00C663E8">
        <w:rPr>
          <w:rStyle w:val="Teksttreci5"/>
          <w:rFonts w:asciiTheme="minorHAnsi" w:hAnsiTheme="minorHAnsi" w:cstheme="minorHAnsi"/>
          <w:color w:val="000000"/>
          <w:sz w:val="20"/>
          <w:szCs w:val="20"/>
        </w:rPr>
        <w:t xml:space="preserve">.................... </w:t>
      </w:r>
      <w:r w:rsidR="00C4225D" w:rsidRPr="00C663E8">
        <w:rPr>
          <w:rStyle w:val="Teksttreci5"/>
          <w:rFonts w:asciiTheme="minorHAnsi" w:hAnsiTheme="minorHAnsi" w:cstheme="minorHAnsi"/>
          <w:color w:val="000000"/>
          <w:sz w:val="20"/>
          <w:szCs w:val="20"/>
        </w:rPr>
        <w:t>m</w:t>
      </w:r>
      <w:r w:rsidRPr="00C663E8">
        <w:rPr>
          <w:rStyle w:val="Teksttreci5"/>
          <w:rFonts w:asciiTheme="minorHAnsi" w:hAnsiTheme="minorHAnsi" w:cstheme="minorHAnsi"/>
          <w:color w:val="000000"/>
          <w:sz w:val="20"/>
          <w:szCs w:val="20"/>
        </w:rPr>
        <w:t>iejscowoś</w:t>
      </w:r>
      <w:r w:rsidR="00C4225D" w:rsidRPr="00C663E8">
        <w:rPr>
          <w:rStyle w:val="Teksttreci5"/>
          <w:rFonts w:asciiTheme="minorHAnsi" w:hAnsiTheme="minorHAnsi" w:cstheme="minorHAnsi"/>
          <w:color w:val="000000"/>
          <w:sz w:val="20"/>
          <w:szCs w:val="20"/>
        </w:rPr>
        <w:t>ć</w:t>
      </w:r>
      <w:r w:rsidR="009940D0" w:rsidRPr="00C663E8">
        <w:rPr>
          <w:rStyle w:val="Teksttreci5"/>
          <w:rFonts w:asciiTheme="minorHAnsi" w:hAnsiTheme="minorHAnsi" w:cstheme="minorHAnsi"/>
          <w:color w:val="000000"/>
          <w:sz w:val="20"/>
          <w:szCs w:val="20"/>
        </w:rPr>
        <w:t xml:space="preserve">........................................................... </w:t>
      </w:r>
      <w:r w:rsidRPr="00C663E8">
        <w:rPr>
          <w:rStyle w:val="Teksttreci4"/>
          <w:rFonts w:asciiTheme="minorHAnsi" w:hAnsiTheme="minorHAnsi" w:cstheme="minorHAnsi"/>
          <w:color w:val="000000"/>
        </w:rPr>
        <w:t>numer telefonu</w:t>
      </w:r>
      <w:r w:rsidR="009940D0" w:rsidRPr="00C663E8">
        <w:rPr>
          <w:rStyle w:val="Teksttreci4"/>
          <w:rFonts w:asciiTheme="minorHAnsi" w:hAnsiTheme="minorHAnsi" w:cstheme="minorHAnsi"/>
          <w:color w:val="000000"/>
        </w:rPr>
        <w:t>..............................</w:t>
      </w:r>
      <w:r w:rsidR="0064559A" w:rsidRPr="00C663E8">
        <w:rPr>
          <w:rStyle w:val="Teksttreci4"/>
          <w:rFonts w:asciiTheme="minorHAnsi" w:hAnsiTheme="minorHAnsi" w:cstheme="minorHAnsi"/>
          <w:color w:val="000000"/>
        </w:rPr>
        <w:t>....</w:t>
      </w:r>
      <w:r w:rsidR="00C346D9" w:rsidRPr="00C663E8">
        <w:rPr>
          <w:rStyle w:val="Teksttreci4"/>
          <w:rFonts w:asciiTheme="minorHAnsi" w:hAnsiTheme="minorHAnsi" w:cstheme="minorHAnsi"/>
          <w:color w:val="000000"/>
        </w:rPr>
        <w:t>........</w:t>
      </w:r>
      <w:r w:rsidR="009940D0" w:rsidRPr="00C663E8">
        <w:rPr>
          <w:rStyle w:val="Teksttreci4"/>
          <w:rFonts w:asciiTheme="minorHAnsi" w:hAnsiTheme="minorHAnsi" w:cstheme="minorHAnsi"/>
          <w:color w:val="000000"/>
        </w:rPr>
        <w:t xml:space="preserve">......... </w:t>
      </w:r>
      <w:r w:rsidR="0064559A" w:rsidRPr="00C663E8">
        <w:rPr>
          <w:rStyle w:val="Teksttreci4"/>
          <w:rFonts w:asciiTheme="minorHAnsi" w:hAnsiTheme="minorHAnsi" w:cstheme="minorHAnsi"/>
          <w:color w:val="000000"/>
        </w:rPr>
        <w:t>e-</w:t>
      </w:r>
      <w:r w:rsidR="00805C91" w:rsidRPr="00C663E8">
        <w:rPr>
          <w:rStyle w:val="Teksttreci4"/>
          <w:rFonts w:asciiTheme="minorHAnsi" w:hAnsiTheme="minorHAnsi" w:cstheme="minorHAnsi"/>
          <w:color w:val="000000"/>
        </w:rPr>
        <w:t>mail:</w:t>
      </w:r>
      <w:r w:rsidR="00EF1758" w:rsidRPr="00C663E8">
        <w:rPr>
          <w:rStyle w:val="Teksttreci4"/>
          <w:rFonts w:asciiTheme="minorHAnsi" w:hAnsiTheme="minorHAnsi" w:cstheme="minorHAnsi"/>
          <w:color w:val="000000"/>
        </w:rPr>
        <w:t>.......................</w:t>
      </w:r>
      <w:r w:rsidR="00C346D9" w:rsidRPr="00C663E8">
        <w:rPr>
          <w:rStyle w:val="Teksttreci4"/>
          <w:rFonts w:asciiTheme="minorHAnsi" w:hAnsiTheme="minorHAnsi" w:cstheme="minorHAnsi"/>
          <w:color w:val="000000"/>
        </w:rPr>
        <w:t>......</w:t>
      </w:r>
      <w:r w:rsidR="00EF1758" w:rsidRPr="00C663E8">
        <w:rPr>
          <w:rStyle w:val="Teksttreci4"/>
          <w:rFonts w:asciiTheme="minorHAnsi" w:hAnsiTheme="minorHAnsi" w:cstheme="minorHAnsi"/>
          <w:color w:val="000000"/>
        </w:rPr>
        <w:t>.</w:t>
      </w:r>
      <w:r w:rsidR="009940D0" w:rsidRPr="00C663E8">
        <w:rPr>
          <w:rStyle w:val="Teksttreci4"/>
          <w:rFonts w:asciiTheme="minorHAnsi" w:hAnsiTheme="minorHAnsi" w:cstheme="minorHAnsi"/>
          <w:color w:val="000000"/>
        </w:rPr>
        <w:t>.......................</w:t>
      </w:r>
    </w:p>
    <w:p w14:paraId="0949C444" w14:textId="2F3B5319" w:rsidR="00E85C42" w:rsidRPr="00C663E8" w:rsidRDefault="00472CF8" w:rsidP="00AA1B92">
      <w:pPr>
        <w:pBdr>
          <w:bottom w:val="single" w:sz="4" w:space="1" w:color="auto"/>
        </w:pBdr>
        <w:ind w:right="426"/>
        <w:rPr>
          <w:rFonts w:asciiTheme="minorHAnsi" w:hAnsiTheme="minorHAnsi" w:cstheme="minorHAnsi"/>
          <w:sz w:val="20"/>
        </w:rPr>
      </w:pPr>
      <w:r w:rsidRPr="00C663E8">
        <w:rPr>
          <w:rFonts w:asciiTheme="minorHAnsi" w:hAnsiTheme="minorHAnsi" w:cstheme="minorHAnsi"/>
          <w:b/>
          <w:sz w:val="20"/>
        </w:rPr>
        <w:t>OFERTA (z dnia)</w:t>
      </w:r>
      <w:r w:rsidR="00E85C42" w:rsidRPr="00C663E8">
        <w:rPr>
          <w:rFonts w:asciiTheme="minorHAnsi" w:hAnsiTheme="minorHAnsi" w:cstheme="minorHAnsi"/>
          <w:sz w:val="20"/>
        </w:rPr>
        <w:t>…………………………………………………………………….</w:t>
      </w:r>
      <w:r w:rsidR="00E30BF3" w:rsidRPr="00C663E8">
        <w:rPr>
          <w:rFonts w:asciiTheme="minorHAnsi" w:hAnsiTheme="minorHAnsi" w:cstheme="minorHAnsi"/>
          <w:sz w:val="20"/>
        </w:rPr>
        <w:t xml:space="preserve">  </w:t>
      </w:r>
      <w:r w:rsidRPr="00C663E8">
        <w:rPr>
          <w:rFonts w:asciiTheme="minorHAnsi" w:hAnsiTheme="minorHAnsi" w:cstheme="minorHAnsi"/>
          <w:b/>
          <w:sz w:val="20"/>
        </w:rPr>
        <w:t xml:space="preserve">dla </w:t>
      </w:r>
      <w:r w:rsidR="00C404A5" w:rsidRPr="00C663E8">
        <w:rPr>
          <w:rFonts w:asciiTheme="minorHAnsi" w:hAnsiTheme="minorHAnsi" w:cstheme="minorHAnsi"/>
          <w:b/>
          <w:sz w:val="20"/>
        </w:rPr>
        <w:t xml:space="preserve">RAMB </w:t>
      </w:r>
      <w:r w:rsidR="005B762F" w:rsidRPr="00C663E8">
        <w:rPr>
          <w:rFonts w:asciiTheme="minorHAnsi" w:hAnsiTheme="minorHAnsi" w:cstheme="minorHAnsi"/>
          <w:b/>
          <w:sz w:val="20"/>
        </w:rPr>
        <w:t>s</w:t>
      </w:r>
      <w:r w:rsidR="00C404A5" w:rsidRPr="00C663E8">
        <w:rPr>
          <w:rFonts w:asciiTheme="minorHAnsi" w:hAnsiTheme="minorHAnsi" w:cstheme="minorHAnsi"/>
          <w:b/>
          <w:sz w:val="20"/>
        </w:rPr>
        <w:t>p. z o.o.</w:t>
      </w:r>
    </w:p>
    <w:p w14:paraId="6DFB0931" w14:textId="77777777" w:rsidR="00415C8E" w:rsidRPr="00C663E8" w:rsidRDefault="00D26449" w:rsidP="00AA1B92">
      <w:pPr>
        <w:tabs>
          <w:tab w:val="left" w:pos="13295"/>
        </w:tabs>
        <w:ind w:left="7513" w:right="426"/>
        <w:rPr>
          <w:rFonts w:asciiTheme="minorHAnsi" w:hAnsiTheme="minorHAnsi" w:cstheme="minorHAnsi"/>
          <w:b/>
          <w:sz w:val="20"/>
        </w:rPr>
      </w:pPr>
      <w:r w:rsidRPr="00C663E8">
        <w:rPr>
          <w:rFonts w:asciiTheme="minorHAnsi" w:hAnsiTheme="minorHAnsi" w:cstheme="minorHAnsi"/>
          <w:b/>
          <w:sz w:val="20"/>
        </w:rPr>
        <w:tab/>
      </w:r>
    </w:p>
    <w:p w14:paraId="3FD6CA45" w14:textId="603AC9F7" w:rsidR="00CB4CCE" w:rsidRPr="00492796" w:rsidRDefault="00472CF8" w:rsidP="007B3CE7">
      <w:pPr>
        <w:ind w:left="4395" w:hanging="4395"/>
        <w:rPr>
          <w:rFonts w:asciiTheme="minorHAnsi" w:hAnsiTheme="minorHAnsi" w:cstheme="minorHAnsi"/>
          <w:b/>
          <w:sz w:val="20"/>
        </w:rPr>
      </w:pPr>
      <w:r w:rsidRPr="00C663E8">
        <w:rPr>
          <w:rFonts w:asciiTheme="minorHAnsi" w:hAnsiTheme="minorHAnsi" w:cstheme="minorHAnsi"/>
          <w:sz w:val="20"/>
        </w:rPr>
        <w:t>Składamy niniejszą</w:t>
      </w:r>
      <w:r w:rsidR="007D345B" w:rsidRPr="00C663E8">
        <w:rPr>
          <w:rFonts w:asciiTheme="minorHAnsi" w:hAnsiTheme="minorHAnsi" w:cstheme="minorHAnsi"/>
          <w:sz w:val="20"/>
        </w:rPr>
        <w:t xml:space="preserve"> </w:t>
      </w:r>
      <w:r w:rsidR="00200ED9" w:rsidRPr="00C663E8">
        <w:rPr>
          <w:rFonts w:asciiTheme="minorHAnsi" w:hAnsiTheme="minorHAnsi" w:cstheme="minorHAnsi"/>
          <w:sz w:val="20"/>
        </w:rPr>
        <w:t>ofertę na wykonanie zamówienia</w:t>
      </w:r>
      <w:r w:rsidR="00833616" w:rsidRPr="00C663E8">
        <w:rPr>
          <w:rFonts w:asciiTheme="minorHAnsi" w:hAnsiTheme="minorHAnsi" w:cstheme="minorHAnsi"/>
          <w:sz w:val="20"/>
        </w:rPr>
        <w:t>:</w:t>
      </w:r>
      <w:r w:rsidR="00A348B9" w:rsidRPr="00C663E8">
        <w:rPr>
          <w:rFonts w:asciiTheme="minorHAnsi" w:hAnsiTheme="minorHAnsi" w:cstheme="minorHAnsi"/>
          <w:sz w:val="20"/>
        </w:rPr>
        <w:t xml:space="preserve"> </w:t>
      </w:r>
      <w:r w:rsidR="009C0CB2" w:rsidRPr="00C663E8">
        <w:rPr>
          <w:rFonts w:asciiTheme="minorHAnsi" w:hAnsiTheme="minorHAnsi" w:cstheme="minorHAnsi"/>
          <w:b/>
          <w:sz w:val="20"/>
        </w:rPr>
        <w:t>Postępowanie przetargowe</w:t>
      </w:r>
      <w:r w:rsidR="00C2782B" w:rsidRPr="00C663E8">
        <w:rPr>
          <w:rFonts w:asciiTheme="minorHAnsi" w:hAnsiTheme="minorHAnsi" w:cstheme="minorHAnsi"/>
          <w:b/>
          <w:sz w:val="20"/>
        </w:rPr>
        <w:t xml:space="preserve"> </w:t>
      </w:r>
      <w:r w:rsidR="00492796">
        <w:rPr>
          <w:rFonts w:asciiTheme="minorHAnsi" w:hAnsiTheme="minorHAnsi" w:cstheme="minorHAnsi"/>
          <w:b/>
          <w:sz w:val="20"/>
        </w:rPr>
        <w:t>88/</w:t>
      </w:r>
      <w:r w:rsidR="008233D4" w:rsidRPr="00C663E8">
        <w:rPr>
          <w:rFonts w:asciiTheme="minorHAnsi" w:hAnsiTheme="minorHAnsi" w:cstheme="minorHAnsi"/>
          <w:b/>
          <w:sz w:val="20"/>
        </w:rPr>
        <w:t>D/202</w:t>
      </w:r>
      <w:r w:rsidR="007B3CE7" w:rsidRPr="00C663E8">
        <w:rPr>
          <w:rFonts w:asciiTheme="minorHAnsi" w:hAnsiTheme="minorHAnsi" w:cstheme="minorHAnsi"/>
          <w:b/>
          <w:sz w:val="20"/>
        </w:rPr>
        <w:t>6</w:t>
      </w:r>
      <w:r w:rsidR="008233D4" w:rsidRPr="00C663E8">
        <w:rPr>
          <w:rFonts w:asciiTheme="minorHAnsi" w:hAnsiTheme="minorHAnsi" w:cstheme="minorHAnsi"/>
          <w:b/>
          <w:sz w:val="20"/>
        </w:rPr>
        <w:t>/</w:t>
      </w:r>
      <w:r w:rsidR="0024086E" w:rsidRPr="00C663E8">
        <w:rPr>
          <w:rFonts w:asciiTheme="minorHAnsi" w:hAnsiTheme="minorHAnsi" w:cstheme="minorHAnsi"/>
          <w:b/>
          <w:sz w:val="20"/>
        </w:rPr>
        <w:t>IO</w:t>
      </w:r>
      <w:r w:rsidR="008C769F" w:rsidRPr="00C663E8">
        <w:rPr>
          <w:rFonts w:asciiTheme="minorHAnsi" w:hAnsiTheme="minorHAnsi" w:cstheme="minorHAnsi"/>
          <w:b/>
          <w:sz w:val="20"/>
        </w:rPr>
        <w:t xml:space="preserve"> </w:t>
      </w:r>
      <w:r w:rsidR="001A014D" w:rsidRPr="00C663E8">
        <w:rPr>
          <w:rFonts w:asciiTheme="minorHAnsi" w:hAnsiTheme="minorHAnsi" w:cstheme="minorHAnsi"/>
          <w:b/>
          <w:sz w:val="20"/>
        </w:rPr>
        <w:t>–</w:t>
      </w:r>
      <w:r w:rsidR="00E76D62" w:rsidRPr="00C663E8">
        <w:rPr>
          <w:rFonts w:asciiTheme="minorHAnsi" w:hAnsiTheme="minorHAnsi" w:cstheme="minorHAnsi"/>
          <w:b/>
          <w:sz w:val="20"/>
        </w:rPr>
        <w:t xml:space="preserve"> </w:t>
      </w:r>
      <w:r w:rsidR="00A52F9C" w:rsidRPr="00C663E8">
        <w:rPr>
          <w:rFonts w:ascii="Calibri" w:hAnsi="Calibri" w:cs="Calibri"/>
          <w:b/>
          <w:sz w:val="20"/>
        </w:rPr>
        <w:t xml:space="preserve">Świadczenie usług jednostkami sprzętowymi </w:t>
      </w:r>
      <w:r w:rsidR="00705CF3" w:rsidRPr="00492796">
        <w:rPr>
          <w:rFonts w:ascii="Calibri" w:hAnsi="Calibri" w:cs="Calibri"/>
          <w:b/>
          <w:bCs/>
          <w:sz w:val="20"/>
        </w:rPr>
        <w:t xml:space="preserve">betonomieszarką </w:t>
      </w:r>
      <w:r w:rsidR="00705CF3" w:rsidRPr="00492796">
        <w:rPr>
          <w:rFonts w:asciiTheme="minorHAnsi" w:hAnsiTheme="minorHAnsi" w:cstheme="minorHAnsi"/>
          <w:b/>
          <w:bCs/>
          <w:sz w:val="20"/>
        </w:rPr>
        <w:t>i pompą do betonu/betonomieszarką z pompą</w:t>
      </w:r>
      <w:r w:rsidR="00705CF3" w:rsidRPr="00492796">
        <w:rPr>
          <w:rFonts w:ascii="Calibri" w:hAnsi="Calibri" w:cs="Calibri"/>
          <w:b/>
          <w:bCs/>
          <w:sz w:val="20"/>
        </w:rPr>
        <w:t xml:space="preserve"> </w:t>
      </w:r>
      <w:r w:rsidR="00A52F9C" w:rsidRPr="00492796">
        <w:rPr>
          <w:rFonts w:ascii="Calibri" w:hAnsi="Calibri" w:cs="Calibri"/>
          <w:b/>
          <w:sz w:val="20"/>
        </w:rPr>
        <w:t>wraz z paliwem i operatorem</w:t>
      </w:r>
      <w:r w:rsidR="0024086E" w:rsidRPr="00492796">
        <w:rPr>
          <w:rFonts w:ascii="Calibri" w:hAnsi="Calibri" w:cs="Calibri"/>
          <w:b/>
          <w:sz w:val="20"/>
        </w:rPr>
        <w:t>.</w:t>
      </w:r>
    </w:p>
    <w:p w14:paraId="3E05DED5" w14:textId="77777777" w:rsidR="00EA3F32" w:rsidRPr="00C663E8" w:rsidRDefault="00EA3F32" w:rsidP="00CB4CCE">
      <w:pPr>
        <w:ind w:left="3544" w:hanging="3544"/>
        <w:rPr>
          <w:rFonts w:asciiTheme="minorHAnsi" w:hAnsiTheme="minorHAnsi" w:cstheme="minorHAnsi"/>
          <w:b/>
          <w:sz w:val="20"/>
        </w:rPr>
      </w:pPr>
    </w:p>
    <w:tbl>
      <w:tblPr>
        <w:tblW w:w="15715" w:type="dxa"/>
        <w:tblInd w:w="10" w:type="dxa"/>
        <w:tblLook w:val="04A0" w:firstRow="1" w:lastRow="0" w:firstColumn="1" w:lastColumn="0" w:noHBand="0" w:noVBand="1"/>
      </w:tblPr>
      <w:tblGrid>
        <w:gridCol w:w="723"/>
        <w:gridCol w:w="5922"/>
        <w:gridCol w:w="850"/>
        <w:gridCol w:w="2693"/>
        <w:gridCol w:w="1272"/>
        <w:gridCol w:w="1703"/>
        <w:gridCol w:w="2552"/>
      </w:tblGrid>
      <w:tr w:rsidR="00705CF3" w:rsidRPr="00C663E8" w14:paraId="1B784E5C" w14:textId="77777777" w:rsidTr="003605B7">
        <w:trPr>
          <w:trHeight w:val="556"/>
        </w:trPr>
        <w:tc>
          <w:tcPr>
            <w:tcW w:w="726" w:type="dxa"/>
            <w:tcBorders>
              <w:top w:val="single" w:sz="4" w:space="0" w:color="auto"/>
              <w:left w:val="single" w:sz="4" w:space="0" w:color="auto"/>
              <w:bottom w:val="single" w:sz="4" w:space="0" w:color="auto"/>
              <w:right w:val="single" w:sz="4" w:space="0" w:color="auto"/>
            </w:tcBorders>
            <w:shd w:val="clear" w:color="000000" w:fill="DDEBF7"/>
            <w:vAlign w:val="center"/>
          </w:tcPr>
          <w:p w14:paraId="6C8074CC" w14:textId="35CE3855" w:rsidR="00705CF3" w:rsidRPr="00C663E8" w:rsidRDefault="00705CF3" w:rsidP="0093197C">
            <w:pPr>
              <w:jc w:val="center"/>
              <w:rPr>
                <w:rFonts w:asciiTheme="minorHAnsi" w:hAnsiTheme="minorHAnsi" w:cstheme="minorHAnsi"/>
                <w:color w:val="000000"/>
                <w:sz w:val="20"/>
                <w:lang w:val="en-US" w:eastAsia="en-US"/>
              </w:rPr>
            </w:pPr>
            <w:r w:rsidRPr="00C663E8">
              <w:rPr>
                <w:rFonts w:asciiTheme="minorHAnsi" w:hAnsiTheme="minorHAnsi" w:cstheme="minorHAnsi"/>
                <w:color w:val="000000"/>
                <w:sz w:val="20"/>
                <w:lang w:val="en-US" w:eastAsia="en-US"/>
              </w:rPr>
              <w:t>Nr części</w:t>
            </w:r>
          </w:p>
        </w:tc>
        <w:tc>
          <w:tcPr>
            <w:tcW w:w="5922"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28F35AEE" w14:textId="034AD96E" w:rsidR="00705CF3" w:rsidRPr="00C663E8" w:rsidRDefault="00705CF3" w:rsidP="0093197C">
            <w:pPr>
              <w:jc w:val="center"/>
              <w:rPr>
                <w:rFonts w:asciiTheme="minorHAnsi" w:hAnsiTheme="minorHAnsi" w:cstheme="minorHAnsi"/>
                <w:color w:val="000000"/>
                <w:sz w:val="20"/>
                <w:lang w:val="en-US" w:eastAsia="en-US"/>
              </w:rPr>
            </w:pPr>
            <w:r w:rsidRPr="00C663E8">
              <w:rPr>
                <w:rFonts w:asciiTheme="minorHAnsi" w:hAnsiTheme="minorHAnsi" w:cstheme="minorHAnsi"/>
                <w:color w:val="000000"/>
                <w:sz w:val="20"/>
                <w:lang w:val="en-US" w:eastAsia="en-US"/>
              </w:rPr>
              <w:t>Nazwa jednostki sprzętowej</w:t>
            </w:r>
          </w:p>
        </w:tc>
        <w:tc>
          <w:tcPr>
            <w:tcW w:w="850" w:type="dxa"/>
            <w:tcBorders>
              <w:top w:val="single" w:sz="8" w:space="0" w:color="auto"/>
              <w:left w:val="nil"/>
              <w:bottom w:val="single" w:sz="4" w:space="0" w:color="auto"/>
              <w:right w:val="single" w:sz="4" w:space="0" w:color="auto"/>
            </w:tcBorders>
            <w:shd w:val="clear" w:color="000000" w:fill="DDEBF7"/>
            <w:noWrap/>
            <w:vAlign w:val="center"/>
            <w:hideMark/>
          </w:tcPr>
          <w:p w14:paraId="2369F574" w14:textId="06B9C4BD" w:rsidR="00705CF3" w:rsidRPr="00C663E8" w:rsidRDefault="00705CF3" w:rsidP="0093197C">
            <w:pPr>
              <w:jc w:val="center"/>
              <w:rPr>
                <w:rFonts w:asciiTheme="minorHAnsi" w:hAnsiTheme="minorHAnsi" w:cstheme="minorHAnsi"/>
                <w:color w:val="000000"/>
                <w:sz w:val="20"/>
                <w:lang w:val="en-US" w:eastAsia="en-US"/>
              </w:rPr>
            </w:pPr>
            <w:r w:rsidRPr="00C663E8">
              <w:rPr>
                <w:rFonts w:asciiTheme="minorHAnsi" w:hAnsiTheme="minorHAnsi" w:cstheme="minorHAnsi"/>
                <w:color w:val="000000"/>
                <w:sz w:val="20"/>
                <w:lang w:val="en-US" w:eastAsia="en-US"/>
              </w:rPr>
              <w:t>Ilość szt.</w:t>
            </w:r>
          </w:p>
        </w:tc>
        <w:tc>
          <w:tcPr>
            <w:tcW w:w="2693"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FBE1782" w14:textId="1BE414DA" w:rsidR="00705CF3" w:rsidRPr="00C663E8" w:rsidRDefault="00705CF3" w:rsidP="0093197C">
            <w:pPr>
              <w:jc w:val="center"/>
              <w:rPr>
                <w:rFonts w:asciiTheme="minorHAnsi" w:hAnsiTheme="minorHAnsi" w:cstheme="minorHAnsi"/>
                <w:color w:val="000000"/>
                <w:sz w:val="20"/>
                <w:lang w:eastAsia="en-US"/>
              </w:rPr>
            </w:pPr>
            <w:r w:rsidRPr="00C663E8">
              <w:rPr>
                <w:rFonts w:asciiTheme="minorHAnsi" w:hAnsiTheme="minorHAnsi" w:cstheme="minorHAnsi"/>
                <w:color w:val="000000"/>
                <w:sz w:val="20"/>
                <w:lang w:eastAsia="en-US"/>
              </w:rPr>
              <w:t>Szacunkowa ilość godzin przewidziana w okresie trwania Zamówienia dla jednej sztuki</w:t>
            </w:r>
          </w:p>
        </w:tc>
        <w:tc>
          <w:tcPr>
            <w:tcW w:w="1231" w:type="dxa"/>
            <w:tcBorders>
              <w:top w:val="single" w:sz="8" w:space="0" w:color="auto"/>
              <w:left w:val="nil"/>
              <w:bottom w:val="single" w:sz="4" w:space="0" w:color="auto"/>
              <w:right w:val="single" w:sz="4" w:space="0" w:color="auto"/>
            </w:tcBorders>
            <w:shd w:val="clear" w:color="000000" w:fill="DDEBF7"/>
            <w:vAlign w:val="center"/>
            <w:hideMark/>
          </w:tcPr>
          <w:p w14:paraId="50C69568" w14:textId="26F4A77C" w:rsidR="00705CF3" w:rsidRPr="00C663E8" w:rsidRDefault="00705CF3" w:rsidP="0093197C">
            <w:pPr>
              <w:jc w:val="center"/>
              <w:rPr>
                <w:rFonts w:asciiTheme="minorHAnsi" w:hAnsiTheme="minorHAnsi" w:cstheme="minorHAnsi"/>
                <w:color w:val="000000"/>
                <w:sz w:val="20"/>
                <w:lang w:val="en-US" w:eastAsia="en-US"/>
              </w:rPr>
            </w:pPr>
            <w:r w:rsidRPr="00C663E8">
              <w:rPr>
                <w:rFonts w:asciiTheme="minorHAnsi" w:hAnsiTheme="minorHAnsi" w:cstheme="minorHAnsi"/>
                <w:color w:val="000000"/>
                <w:sz w:val="20"/>
                <w:lang w:val="en-US" w:eastAsia="en-US"/>
              </w:rPr>
              <w:t xml:space="preserve">Ilość sztuk zaoferowana </w:t>
            </w:r>
          </w:p>
        </w:tc>
        <w:tc>
          <w:tcPr>
            <w:tcW w:w="1741" w:type="dxa"/>
            <w:tcBorders>
              <w:top w:val="single" w:sz="4" w:space="0" w:color="auto"/>
              <w:left w:val="nil"/>
              <w:bottom w:val="single" w:sz="4" w:space="0" w:color="auto"/>
              <w:right w:val="single" w:sz="4" w:space="0" w:color="auto"/>
            </w:tcBorders>
            <w:shd w:val="clear" w:color="000000" w:fill="DDEBF7"/>
          </w:tcPr>
          <w:p w14:paraId="3A552EAF" w14:textId="482CE1A5" w:rsidR="00705CF3" w:rsidRPr="00C663E8" w:rsidRDefault="00705CF3" w:rsidP="0093197C">
            <w:pPr>
              <w:jc w:val="center"/>
              <w:rPr>
                <w:rFonts w:asciiTheme="minorHAnsi" w:hAnsiTheme="minorHAnsi" w:cstheme="minorHAnsi"/>
                <w:color w:val="000000"/>
                <w:sz w:val="20"/>
                <w:lang w:eastAsia="en-US"/>
              </w:rPr>
            </w:pPr>
            <w:r w:rsidRPr="00C663E8">
              <w:rPr>
                <w:rFonts w:asciiTheme="minorHAnsi" w:hAnsiTheme="minorHAnsi" w:cstheme="minorHAnsi"/>
                <w:color w:val="D30000"/>
                <w:sz w:val="20"/>
                <w:lang w:eastAsia="en-US"/>
              </w:rPr>
              <w:t>Wskazanie jednostki zaoferowanej w części nr 2*</w:t>
            </w:r>
          </w:p>
        </w:tc>
        <w:tc>
          <w:tcPr>
            <w:tcW w:w="2552"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6D5E84A1" w14:textId="2586AADA" w:rsidR="00705CF3" w:rsidRPr="00C663E8" w:rsidRDefault="00705CF3" w:rsidP="0093197C">
            <w:pPr>
              <w:jc w:val="center"/>
              <w:rPr>
                <w:rFonts w:asciiTheme="minorHAnsi" w:hAnsiTheme="minorHAnsi" w:cstheme="minorHAnsi"/>
                <w:color w:val="000000"/>
                <w:sz w:val="20"/>
                <w:lang w:val="en-US" w:eastAsia="en-US"/>
              </w:rPr>
            </w:pPr>
            <w:r w:rsidRPr="00C663E8">
              <w:rPr>
                <w:rFonts w:asciiTheme="minorHAnsi" w:hAnsiTheme="minorHAnsi" w:cstheme="minorHAnsi"/>
                <w:color w:val="000000"/>
                <w:sz w:val="20"/>
                <w:lang w:val="en-US" w:eastAsia="en-US"/>
              </w:rPr>
              <w:t>Cena/ zł netto/h</w:t>
            </w:r>
          </w:p>
        </w:tc>
      </w:tr>
      <w:tr w:rsidR="00705CF3" w:rsidRPr="00C663E8" w14:paraId="6EE23019" w14:textId="77777777" w:rsidTr="003605B7">
        <w:trPr>
          <w:trHeight w:val="73"/>
        </w:trPr>
        <w:tc>
          <w:tcPr>
            <w:tcW w:w="726" w:type="dxa"/>
            <w:tcBorders>
              <w:top w:val="single" w:sz="4" w:space="0" w:color="auto"/>
              <w:left w:val="single" w:sz="4" w:space="0" w:color="auto"/>
              <w:bottom w:val="single" w:sz="4" w:space="0" w:color="auto"/>
              <w:right w:val="single" w:sz="4" w:space="0" w:color="auto"/>
            </w:tcBorders>
            <w:shd w:val="clear" w:color="000000" w:fill="DDEBF7"/>
            <w:vAlign w:val="center"/>
          </w:tcPr>
          <w:p w14:paraId="463CC315" w14:textId="765C1090" w:rsidR="00705CF3" w:rsidRPr="00C663E8" w:rsidRDefault="00705CF3" w:rsidP="00705CF3">
            <w:pPr>
              <w:jc w:val="center"/>
              <w:rPr>
                <w:rFonts w:asciiTheme="minorHAnsi" w:hAnsiTheme="minorHAnsi" w:cstheme="minorHAnsi"/>
                <w:color w:val="000000"/>
                <w:sz w:val="20"/>
                <w:lang w:val="en-US" w:eastAsia="en-US"/>
              </w:rPr>
            </w:pPr>
            <w:r w:rsidRPr="00C663E8">
              <w:rPr>
                <w:rFonts w:asciiTheme="minorHAnsi" w:hAnsiTheme="minorHAnsi" w:cstheme="minorHAnsi"/>
                <w:color w:val="000000"/>
                <w:sz w:val="20"/>
                <w:lang w:val="en-US" w:eastAsia="en-US"/>
              </w:rPr>
              <w:t>1</w:t>
            </w:r>
          </w:p>
        </w:tc>
        <w:tc>
          <w:tcPr>
            <w:tcW w:w="5922" w:type="dxa"/>
            <w:tcBorders>
              <w:top w:val="single" w:sz="4" w:space="0" w:color="auto"/>
              <w:left w:val="single" w:sz="4" w:space="0" w:color="auto"/>
              <w:bottom w:val="single" w:sz="4" w:space="0" w:color="auto"/>
              <w:right w:val="single" w:sz="4" w:space="0" w:color="auto"/>
            </w:tcBorders>
            <w:shd w:val="clear" w:color="000000" w:fill="DDEBF7"/>
            <w:noWrap/>
            <w:vAlign w:val="center"/>
          </w:tcPr>
          <w:p w14:paraId="2414C3F6" w14:textId="44F44A4A" w:rsidR="00705CF3" w:rsidRPr="00C663E8" w:rsidRDefault="00705CF3" w:rsidP="00705CF3">
            <w:pPr>
              <w:jc w:val="center"/>
              <w:rPr>
                <w:rFonts w:asciiTheme="minorHAnsi" w:hAnsiTheme="minorHAnsi" w:cstheme="minorHAnsi"/>
                <w:color w:val="000000"/>
                <w:sz w:val="20"/>
                <w:lang w:val="en-US" w:eastAsia="en-US"/>
              </w:rPr>
            </w:pPr>
            <w:r w:rsidRPr="00C663E8">
              <w:rPr>
                <w:rFonts w:asciiTheme="minorHAnsi" w:hAnsiTheme="minorHAnsi" w:cstheme="minorHAnsi"/>
                <w:color w:val="000000"/>
                <w:sz w:val="20"/>
                <w:lang w:val="en-US" w:eastAsia="en-US"/>
              </w:rPr>
              <w:t>2</w:t>
            </w:r>
          </w:p>
        </w:tc>
        <w:tc>
          <w:tcPr>
            <w:tcW w:w="850" w:type="dxa"/>
            <w:tcBorders>
              <w:top w:val="single" w:sz="8" w:space="0" w:color="auto"/>
              <w:left w:val="nil"/>
              <w:bottom w:val="single" w:sz="4" w:space="0" w:color="auto"/>
              <w:right w:val="single" w:sz="4" w:space="0" w:color="auto"/>
            </w:tcBorders>
            <w:shd w:val="clear" w:color="000000" w:fill="DDEBF7"/>
            <w:noWrap/>
            <w:vAlign w:val="center"/>
          </w:tcPr>
          <w:p w14:paraId="4BAE8B35" w14:textId="6AD2DAF6" w:rsidR="00705CF3" w:rsidRPr="00C663E8" w:rsidRDefault="00705CF3" w:rsidP="00705CF3">
            <w:pPr>
              <w:jc w:val="center"/>
              <w:rPr>
                <w:rFonts w:asciiTheme="minorHAnsi" w:hAnsiTheme="minorHAnsi" w:cstheme="minorHAnsi"/>
                <w:color w:val="000000"/>
                <w:sz w:val="20"/>
                <w:lang w:val="en-US" w:eastAsia="en-US"/>
              </w:rPr>
            </w:pPr>
            <w:r w:rsidRPr="00C663E8">
              <w:rPr>
                <w:rFonts w:asciiTheme="minorHAnsi" w:hAnsiTheme="minorHAnsi" w:cstheme="minorHAnsi"/>
                <w:color w:val="000000"/>
                <w:sz w:val="20"/>
                <w:lang w:val="en-US" w:eastAsia="en-US"/>
              </w:rPr>
              <w:t>3</w:t>
            </w:r>
          </w:p>
        </w:tc>
        <w:tc>
          <w:tcPr>
            <w:tcW w:w="2693" w:type="dxa"/>
            <w:tcBorders>
              <w:top w:val="single" w:sz="4" w:space="0" w:color="auto"/>
              <w:left w:val="single" w:sz="4" w:space="0" w:color="auto"/>
              <w:bottom w:val="single" w:sz="4" w:space="0" w:color="auto"/>
              <w:right w:val="single" w:sz="4" w:space="0" w:color="auto"/>
            </w:tcBorders>
            <w:shd w:val="clear" w:color="000000" w:fill="DDEBF7"/>
            <w:vAlign w:val="center"/>
          </w:tcPr>
          <w:p w14:paraId="021F5E1A" w14:textId="362706A7" w:rsidR="00705CF3" w:rsidRPr="00C663E8" w:rsidRDefault="00705CF3" w:rsidP="00705CF3">
            <w:pPr>
              <w:jc w:val="center"/>
              <w:rPr>
                <w:rFonts w:asciiTheme="minorHAnsi" w:hAnsiTheme="minorHAnsi" w:cstheme="minorHAnsi"/>
                <w:color w:val="000000"/>
                <w:sz w:val="20"/>
                <w:lang w:eastAsia="en-US"/>
              </w:rPr>
            </w:pPr>
            <w:r w:rsidRPr="00C663E8">
              <w:rPr>
                <w:rFonts w:asciiTheme="minorHAnsi" w:hAnsiTheme="minorHAnsi" w:cstheme="minorHAnsi"/>
                <w:color w:val="000000"/>
                <w:sz w:val="20"/>
                <w:lang w:eastAsia="en-US"/>
              </w:rPr>
              <w:t>4</w:t>
            </w:r>
          </w:p>
        </w:tc>
        <w:tc>
          <w:tcPr>
            <w:tcW w:w="1231" w:type="dxa"/>
            <w:tcBorders>
              <w:top w:val="single" w:sz="8" w:space="0" w:color="auto"/>
              <w:left w:val="nil"/>
              <w:bottom w:val="single" w:sz="4" w:space="0" w:color="auto"/>
              <w:right w:val="single" w:sz="4" w:space="0" w:color="auto"/>
            </w:tcBorders>
            <w:shd w:val="clear" w:color="000000" w:fill="DDEBF7"/>
            <w:vAlign w:val="center"/>
          </w:tcPr>
          <w:p w14:paraId="0869C9DD" w14:textId="1237151B" w:rsidR="00705CF3" w:rsidRPr="00C663E8" w:rsidRDefault="00705CF3" w:rsidP="00705CF3">
            <w:pPr>
              <w:jc w:val="center"/>
              <w:rPr>
                <w:rFonts w:asciiTheme="minorHAnsi" w:hAnsiTheme="minorHAnsi" w:cstheme="minorHAnsi"/>
                <w:color w:val="000000"/>
                <w:sz w:val="20"/>
                <w:lang w:val="en-US" w:eastAsia="en-US"/>
              </w:rPr>
            </w:pPr>
            <w:r w:rsidRPr="00C663E8">
              <w:rPr>
                <w:rFonts w:asciiTheme="minorHAnsi" w:hAnsiTheme="minorHAnsi" w:cstheme="minorHAnsi"/>
                <w:color w:val="000000"/>
                <w:sz w:val="20"/>
                <w:lang w:val="en-US" w:eastAsia="en-US"/>
              </w:rPr>
              <w:t>5</w:t>
            </w:r>
          </w:p>
        </w:tc>
        <w:tc>
          <w:tcPr>
            <w:tcW w:w="1741" w:type="dxa"/>
            <w:tcBorders>
              <w:top w:val="single" w:sz="4" w:space="0" w:color="auto"/>
              <w:left w:val="nil"/>
              <w:bottom w:val="single" w:sz="4" w:space="0" w:color="auto"/>
              <w:right w:val="single" w:sz="4" w:space="0" w:color="auto"/>
            </w:tcBorders>
            <w:shd w:val="clear" w:color="000000" w:fill="DDEBF7"/>
            <w:vAlign w:val="center"/>
          </w:tcPr>
          <w:p w14:paraId="5D71E287" w14:textId="66315784" w:rsidR="00705CF3" w:rsidRPr="00C663E8" w:rsidRDefault="00705CF3" w:rsidP="00705CF3">
            <w:pPr>
              <w:jc w:val="center"/>
              <w:rPr>
                <w:rFonts w:asciiTheme="minorHAnsi" w:hAnsiTheme="minorHAnsi" w:cstheme="minorHAnsi"/>
                <w:color w:val="D30000"/>
                <w:sz w:val="20"/>
                <w:lang w:eastAsia="en-US"/>
              </w:rPr>
            </w:pPr>
            <w:r w:rsidRPr="00C663E8">
              <w:rPr>
                <w:rFonts w:asciiTheme="minorHAnsi" w:hAnsiTheme="minorHAnsi" w:cstheme="minorHAnsi"/>
                <w:color w:val="D30000"/>
                <w:sz w:val="20"/>
                <w:lang w:eastAsia="en-US"/>
              </w:rPr>
              <w:t>6</w:t>
            </w:r>
          </w:p>
        </w:tc>
        <w:tc>
          <w:tcPr>
            <w:tcW w:w="2552" w:type="dxa"/>
            <w:tcBorders>
              <w:top w:val="single" w:sz="4" w:space="0" w:color="auto"/>
              <w:left w:val="single" w:sz="4" w:space="0" w:color="auto"/>
              <w:bottom w:val="single" w:sz="4" w:space="0" w:color="auto"/>
              <w:right w:val="single" w:sz="4" w:space="0" w:color="auto"/>
            </w:tcBorders>
            <w:shd w:val="clear" w:color="000000" w:fill="DDEBF7"/>
            <w:vAlign w:val="center"/>
          </w:tcPr>
          <w:p w14:paraId="750C2B33" w14:textId="0DF75153" w:rsidR="00705CF3" w:rsidRPr="00C663E8" w:rsidRDefault="00705CF3" w:rsidP="00705CF3">
            <w:pPr>
              <w:jc w:val="center"/>
              <w:rPr>
                <w:rFonts w:asciiTheme="minorHAnsi" w:hAnsiTheme="minorHAnsi" w:cstheme="minorHAnsi"/>
                <w:color w:val="000000"/>
                <w:sz w:val="20"/>
                <w:lang w:val="en-US" w:eastAsia="en-US"/>
              </w:rPr>
            </w:pPr>
            <w:r w:rsidRPr="00C663E8">
              <w:rPr>
                <w:rFonts w:asciiTheme="minorHAnsi" w:hAnsiTheme="minorHAnsi" w:cstheme="minorHAnsi"/>
                <w:color w:val="000000"/>
                <w:sz w:val="20"/>
                <w:lang w:val="en-US" w:eastAsia="en-US"/>
              </w:rPr>
              <w:t>7</w:t>
            </w:r>
          </w:p>
        </w:tc>
      </w:tr>
      <w:tr w:rsidR="00705CF3" w:rsidRPr="00C663E8" w14:paraId="112094BD" w14:textId="77777777" w:rsidTr="003605B7">
        <w:trPr>
          <w:trHeight w:val="462"/>
        </w:trPr>
        <w:tc>
          <w:tcPr>
            <w:tcW w:w="726" w:type="dxa"/>
            <w:tcBorders>
              <w:top w:val="single" w:sz="4" w:space="0" w:color="auto"/>
              <w:left w:val="single" w:sz="4" w:space="0" w:color="auto"/>
              <w:bottom w:val="single" w:sz="4" w:space="0" w:color="auto"/>
              <w:right w:val="single" w:sz="4" w:space="0" w:color="auto"/>
            </w:tcBorders>
            <w:vAlign w:val="center"/>
          </w:tcPr>
          <w:p w14:paraId="03997281" w14:textId="115EE2BF" w:rsidR="00705CF3" w:rsidRPr="00C663E8" w:rsidRDefault="00705CF3" w:rsidP="0024086E">
            <w:pPr>
              <w:jc w:val="center"/>
              <w:rPr>
                <w:rFonts w:asciiTheme="minorHAnsi" w:hAnsiTheme="minorHAnsi" w:cstheme="minorHAnsi"/>
                <w:color w:val="000000"/>
                <w:sz w:val="20"/>
                <w:lang w:eastAsia="en-US"/>
              </w:rPr>
            </w:pPr>
            <w:r w:rsidRPr="00C663E8">
              <w:rPr>
                <w:rFonts w:asciiTheme="minorHAnsi" w:hAnsiTheme="minorHAnsi" w:cstheme="minorHAnsi"/>
                <w:color w:val="000000"/>
                <w:sz w:val="20"/>
                <w:lang w:eastAsia="en-US"/>
              </w:rPr>
              <w:t>1</w:t>
            </w:r>
          </w:p>
        </w:tc>
        <w:tc>
          <w:tcPr>
            <w:tcW w:w="5922" w:type="dxa"/>
            <w:tcBorders>
              <w:top w:val="single" w:sz="4" w:space="0" w:color="auto"/>
              <w:left w:val="single" w:sz="4" w:space="0" w:color="auto"/>
              <w:bottom w:val="single" w:sz="4" w:space="0" w:color="auto"/>
              <w:right w:val="single" w:sz="4" w:space="0" w:color="auto"/>
            </w:tcBorders>
            <w:vAlign w:val="center"/>
          </w:tcPr>
          <w:p w14:paraId="7A1E923F" w14:textId="0E5E8D02" w:rsidR="00705CF3" w:rsidRPr="00C663E8" w:rsidRDefault="00705CF3" w:rsidP="00C15442">
            <w:pPr>
              <w:contextualSpacing/>
              <w:rPr>
                <w:rFonts w:asciiTheme="minorHAnsi" w:eastAsia="Calibri" w:hAnsiTheme="minorHAnsi" w:cstheme="minorHAnsi"/>
                <w:bCs/>
                <w:iCs/>
                <w:sz w:val="20"/>
              </w:rPr>
            </w:pPr>
            <w:r w:rsidRPr="00C663E8">
              <w:rPr>
                <w:rFonts w:asciiTheme="minorHAnsi" w:eastAsia="Calibri" w:hAnsiTheme="minorHAnsi" w:cstheme="minorHAnsi"/>
                <w:bCs/>
                <w:iCs/>
                <w:sz w:val="20"/>
              </w:rPr>
              <w:t xml:space="preserve">Betonomieszarka na podwoziu samochodowym -  pojemność beczki min. </w:t>
            </w:r>
            <w:r w:rsidR="00F33CA2">
              <w:rPr>
                <w:rFonts w:asciiTheme="minorHAnsi" w:eastAsia="Calibri" w:hAnsiTheme="minorHAnsi" w:cstheme="minorHAnsi"/>
                <w:bCs/>
                <w:iCs/>
                <w:sz w:val="20"/>
              </w:rPr>
              <w:t>7</w:t>
            </w:r>
            <w:r w:rsidRPr="00C663E8">
              <w:rPr>
                <w:rFonts w:asciiTheme="minorHAnsi" w:eastAsia="Calibri" w:hAnsiTheme="minorHAnsi" w:cstheme="minorHAnsi"/>
                <w:bCs/>
                <w:iCs/>
                <w:sz w:val="20"/>
              </w:rPr>
              <w:t>m</w:t>
            </w:r>
            <w:r w:rsidRPr="00C663E8">
              <w:rPr>
                <w:rFonts w:asciiTheme="minorHAnsi" w:eastAsia="Calibri" w:hAnsiTheme="minorHAnsi" w:cstheme="minorHAnsi"/>
                <w:bCs/>
                <w:iCs/>
                <w:sz w:val="20"/>
                <w:vertAlign w:val="superscript"/>
              </w:rPr>
              <w:t>3</w:t>
            </w:r>
            <w:r w:rsidRPr="00C663E8">
              <w:rPr>
                <w:rFonts w:asciiTheme="minorHAnsi" w:eastAsia="Calibri" w:hAnsiTheme="minorHAnsi" w:cstheme="minorHAnsi"/>
                <w:bCs/>
                <w:iCs/>
                <w:sz w:val="20"/>
              </w:rPr>
              <w:t xml:space="preserve"> </w:t>
            </w:r>
          </w:p>
        </w:tc>
        <w:tc>
          <w:tcPr>
            <w:tcW w:w="850" w:type="dxa"/>
            <w:tcBorders>
              <w:top w:val="single" w:sz="4" w:space="0" w:color="auto"/>
              <w:left w:val="single" w:sz="4" w:space="0" w:color="auto"/>
              <w:bottom w:val="single" w:sz="4" w:space="0" w:color="auto"/>
              <w:right w:val="single" w:sz="4" w:space="0" w:color="auto"/>
            </w:tcBorders>
            <w:noWrap/>
            <w:vAlign w:val="center"/>
          </w:tcPr>
          <w:p w14:paraId="2677CDBF" w14:textId="1801ABBD" w:rsidR="00705CF3" w:rsidRPr="00C663E8" w:rsidRDefault="00705CF3" w:rsidP="0024086E">
            <w:pPr>
              <w:jc w:val="center"/>
              <w:rPr>
                <w:rFonts w:asciiTheme="minorHAnsi" w:hAnsiTheme="minorHAnsi" w:cstheme="minorHAnsi"/>
                <w:color w:val="000000"/>
                <w:sz w:val="20"/>
                <w:lang w:eastAsia="en-US"/>
              </w:rPr>
            </w:pPr>
            <w:r w:rsidRPr="00C663E8">
              <w:rPr>
                <w:rFonts w:asciiTheme="minorHAnsi" w:hAnsiTheme="minorHAnsi" w:cstheme="minorHAnsi"/>
                <w:color w:val="000000"/>
                <w:sz w:val="20"/>
                <w:lang w:eastAsia="en-US"/>
              </w:rPr>
              <w:t>1</w:t>
            </w:r>
          </w:p>
        </w:tc>
        <w:tc>
          <w:tcPr>
            <w:tcW w:w="2693" w:type="dxa"/>
            <w:tcBorders>
              <w:top w:val="single" w:sz="4" w:space="0" w:color="auto"/>
              <w:left w:val="single" w:sz="4" w:space="0" w:color="auto"/>
              <w:bottom w:val="single" w:sz="4" w:space="0" w:color="auto"/>
              <w:right w:val="single" w:sz="4" w:space="0" w:color="auto"/>
            </w:tcBorders>
            <w:noWrap/>
            <w:vAlign w:val="center"/>
          </w:tcPr>
          <w:p w14:paraId="367D922D" w14:textId="509306E5" w:rsidR="00705CF3" w:rsidRPr="00C663E8" w:rsidRDefault="00705CF3" w:rsidP="0024086E">
            <w:pPr>
              <w:jc w:val="center"/>
              <w:rPr>
                <w:rFonts w:asciiTheme="minorHAnsi" w:hAnsiTheme="minorHAnsi" w:cstheme="minorHAnsi"/>
                <w:color w:val="000000"/>
                <w:sz w:val="20"/>
                <w:lang w:eastAsia="en-US"/>
              </w:rPr>
            </w:pPr>
            <w:r w:rsidRPr="00C663E8">
              <w:rPr>
                <w:rFonts w:asciiTheme="minorHAnsi" w:hAnsiTheme="minorHAnsi" w:cstheme="minorHAnsi"/>
                <w:color w:val="000000"/>
                <w:sz w:val="20"/>
                <w:lang w:eastAsia="en-US"/>
              </w:rPr>
              <w:t>351</w:t>
            </w:r>
          </w:p>
        </w:tc>
        <w:tc>
          <w:tcPr>
            <w:tcW w:w="1231" w:type="dxa"/>
            <w:tcBorders>
              <w:top w:val="single" w:sz="4" w:space="0" w:color="auto"/>
              <w:left w:val="single" w:sz="4" w:space="0" w:color="auto"/>
              <w:bottom w:val="single" w:sz="4" w:space="0" w:color="auto"/>
              <w:right w:val="single" w:sz="4" w:space="0" w:color="auto"/>
            </w:tcBorders>
            <w:noWrap/>
            <w:vAlign w:val="center"/>
            <w:hideMark/>
          </w:tcPr>
          <w:p w14:paraId="4135CA60" w14:textId="77777777" w:rsidR="00705CF3" w:rsidRPr="00C663E8" w:rsidRDefault="00705CF3" w:rsidP="0024086E">
            <w:pPr>
              <w:jc w:val="center"/>
              <w:rPr>
                <w:rFonts w:asciiTheme="minorHAnsi" w:hAnsiTheme="minorHAnsi" w:cstheme="minorHAnsi"/>
                <w:color w:val="000000"/>
                <w:sz w:val="20"/>
                <w:lang w:eastAsia="en-US"/>
              </w:rPr>
            </w:pPr>
            <w:r w:rsidRPr="00C663E8">
              <w:rPr>
                <w:rFonts w:asciiTheme="minorHAnsi" w:hAnsiTheme="minorHAnsi" w:cstheme="minorHAnsi"/>
                <w:color w:val="000000"/>
                <w:sz w:val="20"/>
                <w:lang w:eastAsia="en-US"/>
              </w:rPr>
              <w:t> </w:t>
            </w:r>
          </w:p>
        </w:tc>
        <w:tc>
          <w:tcPr>
            <w:tcW w:w="1741" w:type="dxa"/>
            <w:tcBorders>
              <w:top w:val="single" w:sz="4" w:space="0" w:color="auto"/>
              <w:left w:val="single" w:sz="4" w:space="0" w:color="auto"/>
              <w:bottom w:val="single" w:sz="4" w:space="0" w:color="auto"/>
              <w:right w:val="single" w:sz="4" w:space="0" w:color="auto"/>
            </w:tcBorders>
            <w:shd w:val="clear" w:color="auto" w:fill="EEECE1" w:themeFill="background2"/>
          </w:tcPr>
          <w:p w14:paraId="458D897A" w14:textId="77777777" w:rsidR="00705CF3" w:rsidRPr="00C663E8" w:rsidRDefault="00705CF3" w:rsidP="0024086E">
            <w:pPr>
              <w:jc w:val="center"/>
              <w:rPr>
                <w:rFonts w:asciiTheme="minorHAnsi" w:hAnsiTheme="minorHAnsi" w:cstheme="minorHAnsi"/>
                <w:color w:val="000000"/>
                <w:sz w:val="20"/>
                <w:lang w:eastAsia="en-US"/>
              </w:rPr>
            </w:pP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47A18ED4" w14:textId="70ECBFF8" w:rsidR="00705CF3" w:rsidRPr="00C663E8" w:rsidRDefault="00705CF3" w:rsidP="0024086E">
            <w:pPr>
              <w:jc w:val="center"/>
              <w:rPr>
                <w:rFonts w:asciiTheme="minorHAnsi" w:hAnsiTheme="minorHAnsi" w:cstheme="minorHAnsi"/>
                <w:color w:val="000000"/>
                <w:sz w:val="20"/>
                <w:lang w:eastAsia="en-US"/>
              </w:rPr>
            </w:pPr>
            <w:r w:rsidRPr="00C663E8">
              <w:rPr>
                <w:rFonts w:asciiTheme="minorHAnsi" w:hAnsiTheme="minorHAnsi" w:cstheme="minorHAnsi"/>
                <w:color w:val="000000"/>
                <w:sz w:val="20"/>
                <w:lang w:eastAsia="en-US"/>
              </w:rPr>
              <w:t> </w:t>
            </w:r>
          </w:p>
        </w:tc>
      </w:tr>
      <w:tr w:rsidR="00705CF3" w:rsidRPr="00C663E8" w14:paraId="434B1BE3" w14:textId="77777777" w:rsidTr="003605B7">
        <w:trPr>
          <w:trHeight w:val="299"/>
        </w:trPr>
        <w:tc>
          <w:tcPr>
            <w:tcW w:w="726" w:type="dxa"/>
            <w:tcBorders>
              <w:top w:val="single" w:sz="4" w:space="0" w:color="auto"/>
              <w:left w:val="single" w:sz="4" w:space="0" w:color="auto"/>
              <w:bottom w:val="single" w:sz="4" w:space="0" w:color="auto"/>
              <w:right w:val="single" w:sz="4" w:space="0" w:color="auto"/>
            </w:tcBorders>
            <w:vAlign w:val="center"/>
          </w:tcPr>
          <w:p w14:paraId="60F8EC21" w14:textId="0F9FCE9F" w:rsidR="00705CF3" w:rsidRPr="00C663E8" w:rsidRDefault="00705CF3" w:rsidP="0024086E">
            <w:pPr>
              <w:jc w:val="center"/>
              <w:rPr>
                <w:rFonts w:asciiTheme="minorHAnsi" w:hAnsiTheme="minorHAnsi" w:cstheme="minorHAnsi"/>
                <w:color w:val="000000"/>
                <w:sz w:val="20"/>
                <w:lang w:eastAsia="en-US"/>
              </w:rPr>
            </w:pPr>
            <w:r w:rsidRPr="00C663E8">
              <w:rPr>
                <w:rFonts w:asciiTheme="minorHAnsi" w:hAnsiTheme="minorHAnsi" w:cstheme="minorHAnsi"/>
                <w:color w:val="000000"/>
                <w:sz w:val="20"/>
                <w:lang w:eastAsia="en-US"/>
              </w:rPr>
              <w:t>2</w:t>
            </w:r>
          </w:p>
        </w:tc>
        <w:tc>
          <w:tcPr>
            <w:tcW w:w="5922" w:type="dxa"/>
            <w:tcBorders>
              <w:top w:val="single" w:sz="4" w:space="0" w:color="auto"/>
              <w:left w:val="single" w:sz="4" w:space="0" w:color="auto"/>
              <w:bottom w:val="single" w:sz="4" w:space="0" w:color="auto"/>
              <w:right w:val="single" w:sz="4" w:space="0" w:color="auto"/>
            </w:tcBorders>
            <w:vAlign w:val="center"/>
          </w:tcPr>
          <w:p w14:paraId="7CF9A008" w14:textId="08DFD940" w:rsidR="00705CF3" w:rsidRPr="00C663E8" w:rsidRDefault="00705CF3" w:rsidP="00C15442">
            <w:pPr>
              <w:contextualSpacing/>
              <w:rPr>
                <w:rFonts w:asciiTheme="minorHAnsi" w:eastAsia="Calibri" w:hAnsiTheme="minorHAnsi" w:cstheme="minorHAnsi"/>
                <w:bCs/>
                <w:iCs/>
                <w:sz w:val="20"/>
              </w:rPr>
            </w:pPr>
            <w:r w:rsidRPr="00C663E8">
              <w:rPr>
                <w:rFonts w:asciiTheme="minorHAnsi" w:eastAsia="Calibri" w:hAnsiTheme="minorHAnsi" w:cstheme="minorHAnsi"/>
                <w:bCs/>
                <w:iCs/>
                <w:sz w:val="20"/>
              </w:rPr>
              <w:t xml:space="preserve">Pompa do betonu na podwoziu samochodowym lub Betonomieszarka z pompą -  zasięg pompy podawania betonu min. </w:t>
            </w:r>
            <w:r w:rsidR="00F33CA2">
              <w:rPr>
                <w:rFonts w:asciiTheme="minorHAnsi" w:eastAsia="Calibri" w:hAnsiTheme="minorHAnsi" w:cstheme="minorHAnsi"/>
                <w:bCs/>
                <w:iCs/>
                <w:sz w:val="20"/>
              </w:rPr>
              <w:t>28</w:t>
            </w:r>
            <w:r w:rsidRPr="00C663E8">
              <w:rPr>
                <w:rFonts w:asciiTheme="minorHAnsi" w:eastAsia="Calibri" w:hAnsiTheme="minorHAnsi" w:cstheme="minorHAnsi"/>
                <w:bCs/>
                <w:iCs/>
                <w:sz w:val="20"/>
              </w:rPr>
              <w:t xml:space="preserve">m </w:t>
            </w:r>
          </w:p>
        </w:tc>
        <w:tc>
          <w:tcPr>
            <w:tcW w:w="850" w:type="dxa"/>
            <w:tcBorders>
              <w:top w:val="single" w:sz="4" w:space="0" w:color="auto"/>
              <w:left w:val="single" w:sz="4" w:space="0" w:color="auto"/>
              <w:bottom w:val="single" w:sz="4" w:space="0" w:color="auto"/>
              <w:right w:val="single" w:sz="4" w:space="0" w:color="auto"/>
            </w:tcBorders>
            <w:noWrap/>
            <w:vAlign w:val="center"/>
          </w:tcPr>
          <w:p w14:paraId="0F7D5489" w14:textId="13262690" w:rsidR="00705CF3" w:rsidRPr="00C663E8" w:rsidRDefault="00705CF3" w:rsidP="0024086E">
            <w:pPr>
              <w:jc w:val="center"/>
              <w:rPr>
                <w:rFonts w:asciiTheme="minorHAnsi" w:hAnsiTheme="minorHAnsi" w:cstheme="minorHAnsi"/>
                <w:color w:val="000000"/>
                <w:sz w:val="20"/>
                <w:lang w:eastAsia="en-US"/>
              </w:rPr>
            </w:pPr>
            <w:r w:rsidRPr="00C663E8">
              <w:rPr>
                <w:rFonts w:asciiTheme="minorHAnsi" w:hAnsiTheme="minorHAnsi" w:cstheme="minorHAnsi"/>
                <w:color w:val="000000"/>
                <w:sz w:val="20"/>
                <w:lang w:eastAsia="en-US"/>
              </w:rPr>
              <w:t>1</w:t>
            </w:r>
          </w:p>
        </w:tc>
        <w:tc>
          <w:tcPr>
            <w:tcW w:w="2693" w:type="dxa"/>
            <w:tcBorders>
              <w:top w:val="single" w:sz="4" w:space="0" w:color="auto"/>
              <w:left w:val="single" w:sz="4" w:space="0" w:color="auto"/>
              <w:bottom w:val="single" w:sz="4" w:space="0" w:color="auto"/>
              <w:right w:val="single" w:sz="4" w:space="0" w:color="auto"/>
            </w:tcBorders>
            <w:noWrap/>
            <w:vAlign w:val="center"/>
          </w:tcPr>
          <w:p w14:paraId="42BA1586" w14:textId="056A06BD" w:rsidR="00705CF3" w:rsidRPr="00C663E8" w:rsidRDefault="00705CF3" w:rsidP="0024086E">
            <w:pPr>
              <w:jc w:val="center"/>
              <w:rPr>
                <w:rFonts w:asciiTheme="minorHAnsi" w:hAnsiTheme="minorHAnsi" w:cstheme="minorHAnsi"/>
                <w:color w:val="000000"/>
                <w:sz w:val="20"/>
                <w:lang w:eastAsia="en-US"/>
              </w:rPr>
            </w:pPr>
            <w:r w:rsidRPr="00C663E8">
              <w:rPr>
                <w:rFonts w:asciiTheme="minorHAnsi" w:hAnsiTheme="minorHAnsi" w:cstheme="minorHAnsi"/>
                <w:color w:val="000000"/>
                <w:sz w:val="20"/>
                <w:lang w:eastAsia="en-US"/>
              </w:rPr>
              <w:t>221</w:t>
            </w:r>
          </w:p>
        </w:tc>
        <w:tc>
          <w:tcPr>
            <w:tcW w:w="1231" w:type="dxa"/>
            <w:tcBorders>
              <w:top w:val="single" w:sz="4" w:space="0" w:color="auto"/>
              <w:left w:val="single" w:sz="4" w:space="0" w:color="auto"/>
              <w:bottom w:val="single" w:sz="4" w:space="0" w:color="auto"/>
              <w:right w:val="single" w:sz="4" w:space="0" w:color="auto"/>
            </w:tcBorders>
            <w:noWrap/>
            <w:vAlign w:val="center"/>
          </w:tcPr>
          <w:p w14:paraId="77D882C7" w14:textId="77777777" w:rsidR="00705CF3" w:rsidRPr="00C663E8" w:rsidRDefault="00705CF3" w:rsidP="0024086E">
            <w:pPr>
              <w:jc w:val="center"/>
              <w:rPr>
                <w:rFonts w:asciiTheme="minorHAnsi" w:hAnsiTheme="minorHAnsi" w:cstheme="minorHAnsi"/>
                <w:color w:val="000000"/>
                <w:sz w:val="20"/>
                <w:lang w:eastAsia="en-US"/>
              </w:rPr>
            </w:pPr>
          </w:p>
        </w:tc>
        <w:tc>
          <w:tcPr>
            <w:tcW w:w="1741" w:type="dxa"/>
            <w:tcBorders>
              <w:top w:val="single" w:sz="4" w:space="0" w:color="auto"/>
              <w:left w:val="single" w:sz="4" w:space="0" w:color="auto"/>
              <w:bottom w:val="single" w:sz="4" w:space="0" w:color="auto"/>
              <w:right w:val="single" w:sz="4" w:space="0" w:color="auto"/>
            </w:tcBorders>
          </w:tcPr>
          <w:p w14:paraId="62F6811F" w14:textId="77777777" w:rsidR="00705CF3" w:rsidRPr="00C663E8" w:rsidRDefault="00705CF3" w:rsidP="0024086E">
            <w:pPr>
              <w:jc w:val="center"/>
              <w:rPr>
                <w:rFonts w:asciiTheme="minorHAnsi" w:hAnsiTheme="minorHAnsi" w:cstheme="minorHAnsi"/>
                <w:color w:val="000000"/>
                <w:sz w:val="20"/>
                <w:lang w:eastAsia="en-US"/>
              </w:rPr>
            </w:pPr>
          </w:p>
        </w:tc>
        <w:tc>
          <w:tcPr>
            <w:tcW w:w="2552" w:type="dxa"/>
            <w:tcBorders>
              <w:top w:val="single" w:sz="4" w:space="0" w:color="auto"/>
              <w:left w:val="single" w:sz="4" w:space="0" w:color="auto"/>
              <w:bottom w:val="single" w:sz="4" w:space="0" w:color="auto"/>
              <w:right w:val="single" w:sz="4" w:space="0" w:color="auto"/>
            </w:tcBorders>
            <w:noWrap/>
            <w:vAlign w:val="center"/>
          </w:tcPr>
          <w:p w14:paraId="481E08F9" w14:textId="61DFD4E0" w:rsidR="00705CF3" w:rsidRPr="00C663E8" w:rsidRDefault="00705CF3" w:rsidP="0024086E">
            <w:pPr>
              <w:jc w:val="center"/>
              <w:rPr>
                <w:rFonts w:asciiTheme="minorHAnsi" w:hAnsiTheme="minorHAnsi" w:cstheme="minorHAnsi"/>
                <w:color w:val="000000"/>
                <w:sz w:val="20"/>
                <w:lang w:eastAsia="en-US"/>
              </w:rPr>
            </w:pPr>
          </w:p>
        </w:tc>
      </w:tr>
    </w:tbl>
    <w:p w14:paraId="1C32AC4F" w14:textId="186079C9" w:rsidR="00705CF3" w:rsidRPr="00C663E8" w:rsidRDefault="00705CF3" w:rsidP="00C15442">
      <w:pPr>
        <w:pStyle w:val="Bezodstpw"/>
        <w:spacing w:before="120"/>
        <w:jc w:val="both"/>
        <w:rPr>
          <w:rFonts w:asciiTheme="minorHAnsi" w:hAnsiTheme="minorHAnsi" w:cstheme="minorHAnsi"/>
          <w:b/>
          <w:iCs/>
          <w:color w:val="D30000"/>
          <w:sz w:val="20"/>
          <w:szCs w:val="20"/>
        </w:rPr>
      </w:pPr>
      <w:r w:rsidRPr="00C663E8">
        <w:rPr>
          <w:rFonts w:asciiTheme="minorHAnsi" w:hAnsiTheme="minorHAnsi" w:cstheme="minorHAnsi"/>
          <w:b/>
          <w:iCs/>
          <w:color w:val="D30000"/>
          <w:sz w:val="20"/>
          <w:szCs w:val="20"/>
        </w:rPr>
        <w:t>*W części nr 2 w kolumnie nr 6 należy wskazać jedną z dwóch dopuszczonych jednostek.</w:t>
      </w:r>
    </w:p>
    <w:p w14:paraId="07CD7359" w14:textId="19B0517B" w:rsidR="00C15442" w:rsidRPr="00C663E8" w:rsidRDefault="0093197C" w:rsidP="00C15442">
      <w:pPr>
        <w:pStyle w:val="Bezodstpw"/>
        <w:spacing w:before="120"/>
        <w:jc w:val="both"/>
        <w:rPr>
          <w:rFonts w:asciiTheme="minorHAnsi" w:hAnsiTheme="minorHAnsi" w:cstheme="minorHAnsi"/>
          <w:bCs/>
          <w:i/>
          <w:color w:val="007BB8"/>
          <w:sz w:val="20"/>
          <w:szCs w:val="20"/>
          <w:u w:val="single"/>
        </w:rPr>
      </w:pPr>
      <w:r w:rsidRPr="00C663E8">
        <w:rPr>
          <w:rFonts w:asciiTheme="minorHAnsi" w:hAnsiTheme="minorHAnsi" w:cstheme="minorHAnsi"/>
          <w:bCs/>
          <w:i/>
          <w:color w:val="007BB8"/>
          <w:sz w:val="20"/>
          <w:szCs w:val="20"/>
        </w:rPr>
        <w:t xml:space="preserve">Uwaga! </w:t>
      </w:r>
      <w:r w:rsidR="00C15442" w:rsidRPr="00C663E8">
        <w:rPr>
          <w:rFonts w:asciiTheme="minorHAnsi" w:hAnsiTheme="minorHAnsi" w:cstheme="minorHAnsi"/>
          <w:bCs/>
          <w:i/>
          <w:color w:val="007BB8"/>
          <w:sz w:val="20"/>
          <w:szCs w:val="20"/>
          <w:u w:val="single"/>
        </w:rPr>
        <w:t>Zakup został podzielony na 2 części.</w:t>
      </w:r>
    </w:p>
    <w:p w14:paraId="6FCEDAFF" w14:textId="77777777" w:rsidR="00C15442" w:rsidRPr="00C663E8" w:rsidRDefault="00C15442" w:rsidP="00AA1B92">
      <w:pPr>
        <w:pStyle w:val="Bezodstpw"/>
        <w:ind w:right="426"/>
        <w:jc w:val="both"/>
        <w:rPr>
          <w:rFonts w:asciiTheme="minorHAnsi" w:hAnsiTheme="minorHAnsi" w:cstheme="minorHAnsi"/>
          <w:bCs/>
          <w:i/>
          <w:color w:val="007BB8"/>
          <w:sz w:val="20"/>
          <w:szCs w:val="20"/>
        </w:rPr>
      </w:pPr>
      <w:r w:rsidRPr="00C663E8">
        <w:rPr>
          <w:rFonts w:asciiTheme="minorHAnsi" w:hAnsiTheme="minorHAnsi" w:cstheme="minorHAnsi"/>
          <w:bCs/>
          <w:i/>
          <w:color w:val="007BB8"/>
          <w:sz w:val="20"/>
          <w:szCs w:val="20"/>
        </w:rPr>
        <w:t xml:space="preserve">Zamawiający nie ogranicza liczby części zamówienia, którą można udzielić jednemu Wykonawcy, tym samym Wykonawca może złożyć Ofertę na jedną, kilka lub wszystkie części. Zamawiający zastrzega sobie prawo dokonania wyboru Oferty na każdą część przedmiotu zamówienia osobno. </w:t>
      </w:r>
    </w:p>
    <w:p w14:paraId="06C35795" w14:textId="77777777" w:rsidR="00C15442" w:rsidRPr="00C663E8" w:rsidRDefault="00C15442" w:rsidP="00AA1B92">
      <w:pPr>
        <w:pStyle w:val="Bezodstpw"/>
        <w:ind w:right="426"/>
        <w:jc w:val="both"/>
        <w:rPr>
          <w:rFonts w:asciiTheme="minorHAnsi" w:hAnsiTheme="minorHAnsi" w:cstheme="minorHAnsi"/>
          <w:bCs/>
          <w:i/>
          <w:color w:val="007BB8"/>
          <w:sz w:val="20"/>
          <w:szCs w:val="20"/>
        </w:rPr>
      </w:pPr>
      <w:r w:rsidRPr="00C663E8">
        <w:rPr>
          <w:rFonts w:asciiTheme="minorHAnsi" w:hAnsiTheme="minorHAnsi" w:cstheme="minorHAnsi"/>
          <w:bCs/>
          <w:i/>
          <w:color w:val="007BB8"/>
          <w:sz w:val="20"/>
          <w:szCs w:val="20"/>
        </w:rPr>
        <w:t>Zamawiający zastrzega możliwość rezygnacji z poszczególnych jednostek sprzętowych, których ilość określa Formularz ofertowy. Oznacza to, że Zamawiający może zlecić maksymalną ilość jednostek sprzętowych określonych w Formularzu ofertowym, mniejszą lub w całości z nich zrezygnować i w tym zakresie unieważnić postępowanie.</w:t>
      </w:r>
    </w:p>
    <w:p w14:paraId="0467AEB3" w14:textId="283B51F1" w:rsidR="0093197C" w:rsidRPr="00C663E8" w:rsidRDefault="0093197C" w:rsidP="00AA1B92">
      <w:pPr>
        <w:pStyle w:val="Bezodstpw"/>
        <w:ind w:right="426"/>
        <w:jc w:val="both"/>
        <w:rPr>
          <w:rFonts w:asciiTheme="minorHAnsi" w:hAnsiTheme="minorHAnsi" w:cstheme="minorHAnsi"/>
          <w:bCs/>
          <w:i/>
          <w:color w:val="0070C0"/>
          <w:sz w:val="20"/>
          <w:szCs w:val="20"/>
        </w:rPr>
      </w:pPr>
      <w:r w:rsidRPr="00C663E8">
        <w:rPr>
          <w:rFonts w:asciiTheme="minorHAnsi" w:hAnsiTheme="minorHAnsi" w:cstheme="minorHAnsi"/>
          <w:bCs/>
          <w:i/>
          <w:color w:val="0070C0"/>
          <w:sz w:val="20"/>
          <w:szCs w:val="20"/>
        </w:rPr>
        <w:t>Zamawiający nie dopuszcza składania ofert równoważnych.</w:t>
      </w:r>
    </w:p>
    <w:p w14:paraId="0254A070" w14:textId="0034C29E" w:rsidR="007B3CE7" w:rsidRPr="00C663E8" w:rsidRDefault="0093197C" w:rsidP="00AA1B92">
      <w:pPr>
        <w:pStyle w:val="Bezodstpw"/>
        <w:ind w:right="426"/>
        <w:jc w:val="both"/>
        <w:rPr>
          <w:rFonts w:asciiTheme="minorHAnsi" w:hAnsiTheme="minorHAnsi" w:cstheme="minorHAnsi"/>
          <w:bCs/>
          <w:i/>
          <w:color w:val="0070C0"/>
          <w:sz w:val="20"/>
          <w:szCs w:val="20"/>
        </w:rPr>
      </w:pPr>
      <w:r w:rsidRPr="00C663E8">
        <w:rPr>
          <w:rFonts w:asciiTheme="minorHAnsi" w:hAnsiTheme="minorHAnsi" w:cstheme="minorHAnsi"/>
          <w:bCs/>
          <w:i/>
          <w:color w:val="0070C0"/>
          <w:sz w:val="20"/>
          <w:szCs w:val="20"/>
        </w:rPr>
        <w:t>Wykonawca pod rygorem odrzucenia oferty nie może bez zgody Zamawiającego dokonać zmian w formularzu oferty.</w:t>
      </w:r>
    </w:p>
    <w:p w14:paraId="0E0F6153" w14:textId="77777777" w:rsidR="00C15442" w:rsidRPr="00C663E8" w:rsidRDefault="00C15442" w:rsidP="007B3CE7">
      <w:pPr>
        <w:pStyle w:val="Bezodstpw"/>
        <w:jc w:val="both"/>
        <w:rPr>
          <w:rFonts w:asciiTheme="minorHAnsi" w:hAnsiTheme="minorHAnsi" w:cstheme="minorHAnsi"/>
          <w:bCs/>
          <w:i/>
          <w:color w:val="0070C0"/>
          <w:sz w:val="20"/>
          <w:szCs w:val="20"/>
        </w:rPr>
      </w:pPr>
    </w:p>
    <w:p w14:paraId="6169BEE5" w14:textId="7FBFBF42" w:rsidR="00200ED9" w:rsidRPr="00C663E8" w:rsidRDefault="00200ED9" w:rsidP="00761CCA">
      <w:pPr>
        <w:pStyle w:val="Nagwek"/>
        <w:tabs>
          <w:tab w:val="left" w:pos="708"/>
        </w:tabs>
        <w:spacing w:line="276" w:lineRule="auto"/>
        <w:ind w:left="720"/>
        <w:jc w:val="both"/>
        <w:rPr>
          <w:rFonts w:asciiTheme="minorHAnsi" w:hAnsiTheme="minorHAnsi" w:cstheme="minorHAnsi"/>
          <w:b/>
          <w:sz w:val="20"/>
          <w:u w:val="single"/>
          <w:lang w:eastAsia="ar-SA"/>
        </w:rPr>
      </w:pPr>
      <w:r w:rsidRPr="00C663E8">
        <w:rPr>
          <w:rFonts w:asciiTheme="minorHAnsi" w:hAnsiTheme="minorHAnsi" w:cstheme="minorHAnsi"/>
          <w:b/>
          <w:sz w:val="20"/>
          <w:u w:val="single"/>
          <w:lang w:eastAsia="ar-SA"/>
        </w:rPr>
        <w:lastRenderedPageBreak/>
        <w:t>Oświadczamy, że:</w:t>
      </w:r>
    </w:p>
    <w:p w14:paraId="30CD2F02" w14:textId="315685DB" w:rsidR="00D26449" w:rsidRPr="00C663E8" w:rsidRDefault="00D26449" w:rsidP="00761CCA">
      <w:pPr>
        <w:pStyle w:val="Akapitzlist"/>
        <w:numPr>
          <w:ilvl w:val="1"/>
          <w:numId w:val="13"/>
        </w:numPr>
        <w:spacing w:line="276" w:lineRule="auto"/>
        <w:jc w:val="both"/>
        <w:rPr>
          <w:rFonts w:asciiTheme="minorHAnsi" w:hAnsiTheme="minorHAnsi" w:cstheme="minorHAnsi"/>
          <w:sz w:val="20"/>
          <w:szCs w:val="20"/>
        </w:rPr>
      </w:pPr>
      <w:r w:rsidRPr="00C663E8">
        <w:rPr>
          <w:rFonts w:asciiTheme="minorHAnsi" w:hAnsiTheme="minorHAnsi" w:cstheme="minorHAnsi"/>
          <w:sz w:val="20"/>
          <w:szCs w:val="20"/>
        </w:rPr>
        <w:t>oferowan</w:t>
      </w:r>
      <w:r w:rsidR="00D67F3D" w:rsidRPr="00C663E8">
        <w:rPr>
          <w:rFonts w:asciiTheme="minorHAnsi" w:hAnsiTheme="minorHAnsi" w:cstheme="minorHAnsi"/>
          <w:sz w:val="20"/>
          <w:szCs w:val="20"/>
        </w:rPr>
        <w:t>e</w:t>
      </w:r>
      <w:r w:rsidRPr="00C663E8">
        <w:rPr>
          <w:rFonts w:asciiTheme="minorHAnsi" w:hAnsiTheme="minorHAnsi" w:cstheme="minorHAnsi"/>
          <w:sz w:val="20"/>
          <w:szCs w:val="20"/>
        </w:rPr>
        <w:t xml:space="preserve"> cen</w:t>
      </w:r>
      <w:r w:rsidR="00D67F3D" w:rsidRPr="00C663E8">
        <w:rPr>
          <w:rFonts w:asciiTheme="minorHAnsi" w:hAnsiTheme="minorHAnsi" w:cstheme="minorHAnsi"/>
          <w:sz w:val="20"/>
          <w:szCs w:val="20"/>
        </w:rPr>
        <w:t>y</w:t>
      </w:r>
      <w:r w:rsidR="005F15B7" w:rsidRPr="00C663E8">
        <w:rPr>
          <w:rFonts w:asciiTheme="minorHAnsi" w:hAnsiTheme="minorHAnsi" w:cstheme="minorHAnsi"/>
          <w:sz w:val="20"/>
          <w:szCs w:val="20"/>
        </w:rPr>
        <w:t xml:space="preserve"> netto</w:t>
      </w:r>
      <w:r w:rsidRPr="00C663E8">
        <w:rPr>
          <w:rFonts w:asciiTheme="minorHAnsi" w:hAnsiTheme="minorHAnsi" w:cstheme="minorHAnsi"/>
          <w:sz w:val="20"/>
          <w:szCs w:val="20"/>
        </w:rPr>
        <w:t xml:space="preserve"> uwzględnia</w:t>
      </w:r>
      <w:r w:rsidR="00D67F3D" w:rsidRPr="00C663E8">
        <w:rPr>
          <w:rFonts w:asciiTheme="minorHAnsi" w:hAnsiTheme="minorHAnsi" w:cstheme="minorHAnsi"/>
          <w:sz w:val="20"/>
          <w:szCs w:val="20"/>
        </w:rPr>
        <w:t>ją</w:t>
      </w:r>
      <w:r w:rsidRPr="00C663E8">
        <w:rPr>
          <w:rFonts w:asciiTheme="minorHAnsi" w:hAnsiTheme="minorHAnsi" w:cstheme="minorHAnsi"/>
          <w:sz w:val="20"/>
          <w:szCs w:val="20"/>
        </w:rPr>
        <w:t xml:space="preserve"> wszystkie koszty wykonania z</w:t>
      </w:r>
      <w:r w:rsidR="000E491F" w:rsidRPr="00C663E8">
        <w:rPr>
          <w:rFonts w:asciiTheme="minorHAnsi" w:hAnsiTheme="minorHAnsi" w:cstheme="minorHAnsi"/>
          <w:sz w:val="20"/>
          <w:szCs w:val="20"/>
        </w:rPr>
        <w:t>a</w:t>
      </w:r>
      <w:r w:rsidRPr="00C663E8">
        <w:rPr>
          <w:rFonts w:asciiTheme="minorHAnsi" w:hAnsiTheme="minorHAnsi" w:cstheme="minorHAnsi"/>
          <w:sz w:val="20"/>
          <w:szCs w:val="20"/>
        </w:rPr>
        <w:t>mówienia;</w:t>
      </w:r>
    </w:p>
    <w:p w14:paraId="4A913512" w14:textId="3C59CBFE" w:rsidR="00200ED9" w:rsidRPr="00C663E8" w:rsidRDefault="00200ED9" w:rsidP="00761CCA">
      <w:pPr>
        <w:pStyle w:val="Akapitzlist"/>
        <w:numPr>
          <w:ilvl w:val="1"/>
          <w:numId w:val="13"/>
        </w:numPr>
        <w:spacing w:line="276" w:lineRule="auto"/>
        <w:jc w:val="both"/>
        <w:rPr>
          <w:rFonts w:asciiTheme="minorHAnsi" w:hAnsiTheme="minorHAnsi" w:cstheme="minorHAnsi"/>
          <w:b/>
          <w:sz w:val="20"/>
          <w:szCs w:val="20"/>
        </w:rPr>
      </w:pPr>
      <w:r w:rsidRPr="00C663E8">
        <w:rPr>
          <w:rFonts w:asciiTheme="minorHAnsi" w:hAnsiTheme="minorHAnsi" w:cstheme="minorHAnsi"/>
          <w:sz w:val="20"/>
          <w:szCs w:val="20"/>
        </w:rPr>
        <w:t>zapoznaliśmy się z warunkami niniejszego postępowania</w:t>
      </w:r>
      <w:r w:rsidR="004B14C0" w:rsidRPr="00C663E8">
        <w:rPr>
          <w:rFonts w:asciiTheme="minorHAnsi" w:hAnsiTheme="minorHAnsi" w:cstheme="minorHAnsi"/>
          <w:sz w:val="20"/>
          <w:szCs w:val="20"/>
        </w:rPr>
        <w:t xml:space="preserve"> określonymi w SWZ </w:t>
      </w:r>
      <w:r w:rsidRPr="00C663E8">
        <w:rPr>
          <w:rFonts w:asciiTheme="minorHAnsi" w:hAnsiTheme="minorHAnsi" w:cstheme="minorHAnsi"/>
          <w:sz w:val="20"/>
          <w:szCs w:val="20"/>
        </w:rPr>
        <w:t>i przyjmujemy je bez zastrzeżeń;</w:t>
      </w:r>
    </w:p>
    <w:p w14:paraId="53E4A6B5" w14:textId="6044D2DE" w:rsidR="00CA7F2F" w:rsidRPr="00C663E8" w:rsidRDefault="00CA7F2F" w:rsidP="00761CCA">
      <w:pPr>
        <w:pStyle w:val="Akapitzlist"/>
        <w:numPr>
          <w:ilvl w:val="1"/>
          <w:numId w:val="13"/>
        </w:numPr>
        <w:spacing w:line="276" w:lineRule="auto"/>
        <w:jc w:val="both"/>
        <w:rPr>
          <w:rFonts w:asciiTheme="minorHAnsi" w:hAnsiTheme="minorHAnsi" w:cstheme="minorHAnsi"/>
          <w:b/>
          <w:sz w:val="20"/>
          <w:szCs w:val="20"/>
        </w:rPr>
      </w:pPr>
      <w:r w:rsidRPr="00C663E8">
        <w:rPr>
          <w:rFonts w:asciiTheme="minorHAnsi" w:hAnsiTheme="minorHAnsi" w:cstheme="minorHAnsi"/>
          <w:sz w:val="20"/>
          <w:szCs w:val="20"/>
        </w:rPr>
        <w:t>zapoznaliśmy się z Projektem Umowy- Załącznik nr 2 do SWZ i akceptujemy go bez zastrzeżeń;</w:t>
      </w:r>
    </w:p>
    <w:p w14:paraId="0908FB49" w14:textId="55060B1D" w:rsidR="003B0F59" w:rsidRPr="00C663E8" w:rsidRDefault="009559CC" w:rsidP="00761CCA">
      <w:pPr>
        <w:pStyle w:val="Akapitzlist"/>
        <w:numPr>
          <w:ilvl w:val="1"/>
          <w:numId w:val="13"/>
        </w:numPr>
        <w:jc w:val="both"/>
        <w:rPr>
          <w:rFonts w:asciiTheme="minorHAnsi" w:hAnsiTheme="minorHAnsi" w:cstheme="minorHAnsi"/>
          <w:sz w:val="20"/>
          <w:szCs w:val="20"/>
        </w:rPr>
      </w:pPr>
      <w:r w:rsidRPr="00C663E8">
        <w:rPr>
          <w:rFonts w:asciiTheme="minorHAnsi" w:hAnsiTheme="minorHAnsi" w:cstheme="minorHAnsi"/>
          <w:sz w:val="20"/>
          <w:szCs w:val="20"/>
        </w:rPr>
        <w:t xml:space="preserve">niniejszą </w:t>
      </w:r>
      <w:r w:rsidR="00B674D1" w:rsidRPr="00C663E8">
        <w:rPr>
          <w:rFonts w:asciiTheme="minorHAnsi" w:hAnsiTheme="minorHAnsi" w:cstheme="minorHAnsi"/>
          <w:sz w:val="20"/>
          <w:szCs w:val="20"/>
        </w:rPr>
        <w:t xml:space="preserve">ofertą jesteśmy związani przez </w:t>
      </w:r>
      <w:r w:rsidR="00D637AA" w:rsidRPr="00C663E8">
        <w:rPr>
          <w:rFonts w:asciiTheme="minorHAnsi" w:hAnsiTheme="minorHAnsi" w:cstheme="minorHAnsi"/>
          <w:sz w:val="20"/>
          <w:szCs w:val="20"/>
        </w:rPr>
        <w:t>60</w:t>
      </w:r>
      <w:r w:rsidRPr="00C663E8">
        <w:rPr>
          <w:rFonts w:asciiTheme="minorHAnsi" w:hAnsiTheme="minorHAnsi" w:cstheme="minorHAnsi"/>
          <w:sz w:val="20"/>
          <w:szCs w:val="20"/>
        </w:rPr>
        <w:t xml:space="preserve"> dni od dnia składania ofert;</w:t>
      </w:r>
    </w:p>
    <w:p w14:paraId="27D091A9" w14:textId="2FEBFCAF" w:rsidR="0009571F" w:rsidRPr="00C663E8" w:rsidRDefault="005761F3" w:rsidP="003605B7">
      <w:pPr>
        <w:pStyle w:val="Akapitzlist"/>
        <w:numPr>
          <w:ilvl w:val="1"/>
          <w:numId w:val="13"/>
        </w:numPr>
        <w:jc w:val="both"/>
        <w:rPr>
          <w:rFonts w:asciiTheme="minorHAnsi" w:hAnsiTheme="minorHAnsi" w:cstheme="minorHAnsi"/>
          <w:bCs/>
          <w:sz w:val="20"/>
          <w:szCs w:val="20"/>
        </w:rPr>
      </w:pPr>
      <w:r w:rsidRPr="00C663E8">
        <w:rPr>
          <w:rFonts w:asciiTheme="minorHAnsi" w:hAnsiTheme="minorHAnsi" w:cstheme="minorHAnsi"/>
          <w:bCs/>
          <w:sz w:val="20"/>
          <w:szCs w:val="20"/>
        </w:rPr>
        <w:t xml:space="preserve">Zgadzamy się na zasady rozliczania i warunki </w:t>
      </w:r>
      <w:r w:rsidR="009F2C27" w:rsidRPr="00C663E8">
        <w:rPr>
          <w:rFonts w:asciiTheme="minorHAnsi" w:hAnsiTheme="minorHAnsi" w:cstheme="minorHAnsi"/>
          <w:bCs/>
          <w:sz w:val="20"/>
          <w:szCs w:val="20"/>
        </w:rPr>
        <w:t>płatności: przelew 30</w:t>
      </w:r>
      <w:r w:rsidRPr="00C663E8">
        <w:rPr>
          <w:rFonts w:asciiTheme="minorHAnsi" w:hAnsiTheme="minorHAnsi" w:cstheme="minorHAnsi"/>
          <w:bCs/>
          <w:sz w:val="20"/>
          <w:szCs w:val="20"/>
        </w:rPr>
        <w:t xml:space="preserve"> dni od daty otrzymania poprawnie wystawionej faktury </w:t>
      </w:r>
      <w:r w:rsidR="009F2C27" w:rsidRPr="00C663E8">
        <w:rPr>
          <w:rFonts w:asciiTheme="minorHAnsi" w:hAnsiTheme="minorHAnsi" w:cstheme="minorHAnsi"/>
          <w:bCs/>
          <w:sz w:val="20"/>
          <w:szCs w:val="20"/>
        </w:rPr>
        <w:t>VAT</w:t>
      </w:r>
      <w:r w:rsidR="00874454" w:rsidRPr="00C663E8">
        <w:rPr>
          <w:rFonts w:asciiTheme="minorHAnsi" w:hAnsiTheme="minorHAnsi" w:cstheme="minorHAnsi"/>
          <w:bCs/>
          <w:sz w:val="20"/>
          <w:szCs w:val="20"/>
        </w:rPr>
        <w:t>.</w:t>
      </w:r>
    </w:p>
    <w:p w14:paraId="486ACD0B" w14:textId="77777777" w:rsidR="00600397" w:rsidRPr="00C663E8" w:rsidRDefault="00600397" w:rsidP="00600397">
      <w:pPr>
        <w:pStyle w:val="Akapitzlist"/>
        <w:ind w:left="724" w:hanging="440"/>
        <w:jc w:val="both"/>
        <w:rPr>
          <w:rFonts w:asciiTheme="minorHAnsi" w:hAnsiTheme="minorHAnsi" w:cstheme="minorHAnsi"/>
          <w:bCs/>
          <w:sz w:val="20"/>
          <w:szCs w:val="20"/>
        </w:rPr>
      </w:pPr>
      <w:r w:rsidRPr="00C663E8">
        <w:rPr>
          <w:rFonts w:asciiTheme="minorHAnsi" w:hAnsiTheme="minorHAnsi" w:cstheme="minorHAnsi"/>
          <w:bCs/>
          <w:sz w:val="20"/>
          <w:szCs w:val="20"/>
        </w:rPr>
        <w:t>1. Oświadczamy, że:</w:t>
      </w:r>
    </w:p>
    <w:p w14:paraId="444908DF" w14:textId="09C5601C" w:rsidR="00600397" w:rsidRPr="00C663E8" w:rsidRDefault="00600397" w:rsidP="00600397">
      <w:pPr>
        <w:ind w:left="567" w:hanging="283"/>
        <w:jc w:val="both"/>
        <w:rPr>
          <w:rFonts w:asciiTheme="minorHAnsi" w:hAnsiTheme="minorHAnsi" w:cstheme="minorHAnsi"/>
          <w:bCs/>
          <w:sz w:val="20"/>
        </w:rPr>
      </w:pPr>
      <w:r w:rsidRPr="00C663E8">
        <w:rPr>
          <w:rFonts w:asciiTheme="minorHAnsi" w:hAnsiTheme="minorHAnsi" w:cstheme="minorHAnsi"/>
          <w:bCs/>
          <w:sz w:val="20"/>
        </w:rPr>
        <w:t xml:space="preserve">1.1. Jesteśmy uprawnieni do występowania w obrocie prawnym, zgodnie z wymaganiami ustawowymi. </w:t>
      </w:r>
      <w:r w:rsidRPr="00C663E8">
        <w:rPr>
          <w:rFonts w:asciiTheme="minorHAnsi" w:hAnsiTheme="minorHAnsi" w:cstheme="minorHAnsi"/>
          <w:bCs/>
          <w:color w:val="EE0000"/>
          <w:sz w:val="20"/>
        </w:rPr>
        <w:t>Posiadamy uprawnienia do prowadzenia określonej działalności gospodarczej lub zawodowej, jeżeli odrębne przepisy nakładają obowiązek posiadania takich uprawnień.</w:t>
      </w:r>
    </w:p>
    <w:p w14:paraId="40E62B34" w14:textId="77777777" w:rsidR="00600397" w:rsidRPr="00C663E8" w:rsidRDefault="00600397" w:rsidP="00600397">
      <w:pPr>
        <w:pStyle w:val="Akapitzlist"/>
        <w:ind w:left="709" w:hanging="425"/>
        <w:jc w:val="both"/>
        <w:rPr>
          <w:rFonts w:asciiTheme="minorHAnsi" w:hAnsiTheme="minorHAnsi" w:cstheme="minorHAnsi"/>
          <w:bCs/>
          <w:sz w:val="20"/>
          <w:szCs w:val="20"/>
        </w:rPr>
      </w:pPr>
      <w:r w:rsidRPr="00C663E8">
        <w:rPr>
          <w:rFonts w:asciiTheme="minorHAnsi" w:hAnsiTheme="minorHAnsi" w:cstheme="minorHAnsi"/>
          <w:bCs/>
          <w:sz w:val="20"/>
          <w:szCs w:val="20"/>
        </w:rPr>
        <w:t>1.2. Posiadamy niezbędną wiedzę i doświadczenie, a także dysponujemy potencjałem ekonomicznym i technicznym oraz osobami zdolnymi do wykonania Umowy.</w:t>
      </w:r>
    </w:p>
    <w:p w14:paraId="59143BB6" w14:textId="77777777" w:rsidR="00600397" w:rsidRPr="00C663E8" w:rsidRDefault="00600397" w:rsidP="00600397">
      <w:pPr>
        <w:pStyle w:val="Akapitzlist"/>
        <w:ind w:left="709" w:hanging="425"/>
        <w:jc w:val="both"/>
        <w:rPr>
          <w:rFonts w:asciiTheme="minorHAnsi" w:hAnsiTheme="minorHAnsi" w:cstheme="minorHAnsi"/>
          <w:bCs/>
          <w:sz w:val="20"/>
          <w:szCs w:val="20"/>
        </w:rPr>
      </w:pPr>
      <w:r w:rsidRPr="00C663E8">
        <w:rPr>
          <w:rFonts w:asciiTheme="minorHAnsi" w:hAnsiTheme="minorHAnsi" w:cstheme="minorHAnsi"/>
          <w:bCs/>
          <w:sz w:val="20"/>
          <w:szCs w:val="20"/>
        </w:rPr>
        <w:t>1.3. Znajdujemy się w sytuacji ekonomicznej i finansowej zapewniającej wykonanie Umowy.</w:t>
      </w:r>
    </w:p>
    <w:p w14:paraId="78439C71" w14:textId="77777777" w:rsidR="00600397" w:rsidRPr="00C663E8" w:rsidRDefault="00600397" w:rsidP="00600397">
      <w:pPr>
        <w:pStyle w:val="Akapitzlist"/>
        <w:ind w:left="709" w:hanging="425"/>
        <w:jc w:val="both"/>
        <w:rPr>
          <w:rFonts w:asciiTheme="minorHAnsi" w:hAnsiTheme="minorHAnsi" w:cstheme="minorHAnsi"/>
          <w:bCs/>
          <w:sz w:val="20"/>
          <w:szCs w:val="20"/>
        </w:rPr>
      </w:pPr>
      <w:r w:rsidRPr="00C663E8">
        <w:rPr>
          <w:rFonts w:asciiTheme="minorHAnsi" w:hAnsiTheme="minorHAnsi" w:cstheme="minorHAnsi"/>
          <w:bCs/>
          <w:sz w:val="20"/>
          <w:szCs w:val="20"/>
        </w:rPr>
        <w:t>1.4. W stosunku do firmy nie zostało wszczęte i nie toczy się postępowanie układowe, upadłościowe lub likwidacyjne.</w:t>
      </w:r>
    </w:p>
    <w:p w14:paraId="54D58765" w14:textId="77777777" w:rsidR="00600397" w:rsidRPr="00C663E8" w:rsidRDefault="00600397" w:rsidP="00600397">
      <w:pPr>
        <w:pStyle w:val="Akapitzlist"/>
        <w:ind w:left="709" w:hanging="425"/>
        <w:jc w:val="both"/>
        <w:rPr>
          <w:rFonts w:asciiTheme="minorHAnsi" w:hAnsiTheme="minorHAnsi" w:cstheme="minorHAnsi"/>
          <w:bCs/>
          <w:sz w:val="20"/>
          <w:szCs w:val="20"/>
        </w:rPr>
      </w:pPr>
      <w:r w:rsidRPr="00C663E8">
        <w:rPr>
          <w:rFonts w:asciiTheme="minorHAnsi" w:hAnsiTheme="minorHAnsi" w:cstheme="minorHAnsi"/>
          <w:bCs/>
          <w:sz w:val="20"/>
          <w:szCs w:val="20"/>
        </w:rPr>
        <w:t>1.5. Firma nie została postawiona w stan upadłości lub likwidacji.</w:t>
      </w:r>
    </w:p>
    <w:p w14:paraId="1EB820B5" w14:textId="77777777" w:rsidR="00600397" w:rsidRPr="00C663E8" w:rsidRDefault="00600397" w:rsidP="00600397">
      <w:pPr>
        <w:pStyle w:val="Akapitzlist"/>
        <w:ind w:left="709" w:hanging="425"/>
        <w:jc w:val="both"/>
        <w:rPr>
          <w:rFonts w:asciiTheme="minorHAnsi" w:hAnsiTheme="minorHAnsi" w:cstheme="minorHAnsi"/>
          <w:bCs/>
          <w:sz w:val="20"/>
          <w:szCs w:val="20"/>
        </w:rPr>
      </w:pPr>
      <w:r w:rsidRPr="00C663E8">
        <w:rPr>
          <w:rFonts w:asciiTheme="minorHAnsi" w:hAnsiTheme="minorHAnsi" w:cstheme="minorHAnsi"/>
          <w:bCs/>
          <w:sz w:val="20"/>
          <w:szCs w:val="20"/>
        </w:rPr>
        <w:t>1.6. Firma nie jest w trakcie wykonywania układu upadłościowego.</w:t>
      </w:r>
    </w:p>
    <w:p w14:paraId="18CB92A1" w14:textId="77777777" w:rsidR="00600397" w:rsidRPr="00C663E8" w:rsidRDefault="00600397" w:rsidP="00600397">
      <w:pPr>
        <w:pStyle w:val="Akapitzlist"/>
        <w:ind w:left="709" w:hanging="425"/>
        <w:jc w:val="both"/>
        <w:rPr>
          <w:rFonts w:asciiTheme="minorHAnsi" w:hAnsiTheme="minorHAnsi" w:cstheme="minorHAnsi"/>
          <w:bCs/>
          <w:sz w:val="20"/>
          <w:szCs w:val="20"/>
        </w:rPr>
      </w:pPr>
      <w:r w:rsidRPr="00C663E8">
        <w:rPr>
          <w:rFonts w:asciiTheme="minorHAnsi" w:hAnsiTheme="minorHAnsi" w:cstheme="minorHAnsi"/>
          <w:bCs/>
          <w:sz w:val="20"/>
          <w:szCs w:val="20"/>
        </w:rPr>
        <w:t>1.7. Posiadamy ubezpieczenie od odpowiedzialności cywilnej w zakresie działalności gospodarczej, odpowiadającej przedmiotowi Umowy.</w:t>
      </w:r>
    </w:p>
    <w:p w14:paraId="54C4D9EB" w14:textId="77777777" w:rsidR="00600397" w:rsidRPr="00C663E8" w:rsidRDefault="00600397" w:rsidP="00600397">
      <w:pPr>
        <w:pStyle w:val="Akapitzlist"/>
        <w:ind w:left="709" w:hanging="425"/>
        <w:jc w:val="both"/>
        <w:rPr>
          <w:rFonts w:asciiTheme="minorHAnsi" w:hAnsiTheme="minorHAnsi" w:cstheme="minorHAnsi"/>
          <w:bCs/>
          <w:sz w:val="20"/>
          <w:szCs w:val="20"/>
        </w:rPr>
      </w:pPr>
      <w:r w:rsidRPr="00C663E8">
        <w:rPr>
          <w:rFonts w:asciiTheme="minorHAnsi" w:hAnsiTheme="minorHAnsi" w:cstheme="minorHAnsi"/>
          <w:bCs/>
          <w:sz w:val="20"/>
          <w:szCs w:val="20"/>
        </w:rPr>
        <w:t>1.8. Zapoznaliśmy się z warunkami postępowania i przyjmujemy je bez zastrzeżeń.</w:t>
      </w:r>
    </w:p>
    <w:p w14:paraId="4B37B1EB" w14:textId="585DFBD9" w:rsidR="005B643B" w:rsidRPr="00C663E8" w:rsidRDefault="00600397" w:rsidP="005B643B">
      <w:pPr>
        <w:pStyle w:val="Akapitzlist"/>
        <w:ind w:left="709" w:hanging="425"/>
        <w:jc w:val="both"/>
        <w:rPr>
          <w:rFonts w:asciiTheme="minorHAnsi" w:hAnsiTheme="minorHAnsi" w:cstheme="minorHAnsi"/>
          <w:bCs/>
          <w:sz w:val="20"/>
          <w:szCs w:val="20"/>
        </w:rPr>
      </w:pPr>
      <w:r w:rsidRPr="00C663E8">
        <w:rPr>
          <w:rFonts w:asciiTheme="minorHAnsi" w:hAnsiTheme="minorHAnsi" w:cstheme="minorHAnsi"/>
          <w:bCs/>
          <w:sz w:val="20"/>
          <w:szCs w:val="20"/>
        </w:rPr>
        <w:t>1.9. Nie podlegamy wykluczeniu z postępowania o udzielenia zamówienia.</w:t>
      </w:r>
    </w:p>
    <w:p w14:paraId="67B4D8B6" w14:textId="77777777" w:rsidR="00600397" w:rsidRPr="00C663E8" w:rsidRDefault="00600397" w:rsidP="00600397">
      <w:pPr>
        <w:pStyle w:val="Akapitzlist"/>
        <w:ind w:left="724" w:hanging="440"/>
        <w:jc w:val="both"/>
        <w:rPr>
          <w:rFonts w:asciiTheme="minorHAnsi" w:hAnsiTheme="minorHAnsi" w:cstheme="minorHAnsi"/>
          <w:bCs/>
          <w:sz w:val="20"/>
          <w:szCs w:val="20"/>
        </w:rPr>
      </w:pPr>
      <w:r w:rsidRPr="00C663E8">
        <w:rPr>
          <w:rFonts w:asciiTheme="minorHAnsi" w:hAnsiTheme="minorHAnsi" w:cstheme="minorHAnsi"/>
          <w:bCs/>
          <w:sz w:val="20"/>
          <w:szCs w:val="20"/>
        </w:rPr>
        <w:t>1.10.  Oferta jest kompletna w aspekcie zrealizowania w pełnym zakresie przedsięwzięcia określonego w zapytaniu ofertowym</w:t>
      </w:r>
    </w:p>
    <w:p w14:paraId="1FEA9E7A" w14:textId="77777777" w:rsidR="00600397" w:rsidRPr="00C663E8" w:rsidRDefault="00600397" w:rsidP="00600397">
      <w:pPr>
        <w:pStyle w:val="Akapitzlist"/>
        <w:ind w:left="724" w:right="284" w:hanging="440"/>
        <w:jc w:val="both"/>
        <w:rPr>
          <w:rFonts w:asciiTheme="minorHAnsi" w:hAnsiTheme="minorHAnsi" w:cstheme="minorHAnsi"/>
          <w:bCs/>
          <w:sz w:val="20"/>
          <w:szCs w:val="20"/>
        </w:rPr>
      </w:pPr>
      <w:r w:rsidRPr="00C663E8">
        <w:rPr>
          <w:rFonts w:asciiTheme="minorHAnsi" w:hAnsiTheme="minorHAnsi" w:cstheme="minorHAnsi"/>
          <w:bCs/>
          <w:sz w:val="20"/>
          <w:szCs w:val="20"/>
        </w:rPr>
        <w:t>1.11.  Zapoznaliśmy się z zasadami określonymi w "Kodeksie Etyki Grupy Kapitałowej PGE", "Kodeksie Postępowań dla Partnerów Biznesowych Spółek GK PGE" oraz Dobrych praktykach zakupowych. W przypadku wyboru naszej Oferty/Oferty ostatecznej zapewniamy, że my, nasi pracownicy, współpracownicy, osoby przy pomocy których będziemy świadczyć usługi, dostawy/roboty budowlane lub podwykonawcy, będą przestrzegać wszystkich obowiązujących przepisów, praw oraz postanowień wyżej wymienionych dokumentów.</w:t>
      </w:r>
    </w:p>
    <w:p w14:paraId="06CE786E" w14:textId="77777777" w:rsidR="00600397" w:rsidRPr="00C663E8" w:rsidRDefault="00600397" w:rsidP="00600397">
      <w:pPr>
        <w:pStyle w:val="Akapitzlist"/>
        <w:ind w:left="724" w:hanging="440"/>
        <w:jc w:val="both"/>
        <w:rPr>
          <w:rFonts w:asciiTheme="minorHAnsi" w:hAnsiTheme="minorHAnsi" w:cstheme="minorHAnsi"/>
          <w:bCs/>
          <w:sz w:val="20"/>
          <w:szCs w:val="20"/>
        </w:rPr>
      </w:pPr>
      <w:r w:rsidRPr="00C663E8">
        <w:rPr>
          <w:rFonts w:asciiTheme="minorHAnsi" w:hAnsiTheme="minorHAnsi" w:cstheme="minorHAnsi"/>
          <w:bCs/>
          <w:sz w:val="20"/>
          <w:szCs w:val="20"/>
        </w:rPr>
        <w:t>1.12. Jestem świadomy obowiązku przestrzegania wszelkich obowiązujących sankcji gospodarczych, o których mowa w:</w:t>
      </w:r>
    </w:p>
    <w:p w14:paraId="39EEB9BA" w14:textId="77777777" w:rsidR="00600397" w:rsidRPr="00C663E8" w:rsidRDefault="00600397" w:rsidP="00600397">
      <w:pPr>
        <w:pStyle w:val="Akapitzlist"/>
        <w:ind w:left="724" w:right="284" w:hanging="157"/>
        <w:jc w:val="both"/>
        <w:rPr>
          <w:rFonts w:asciiTheme="minorHAnsi" w:hAnsiTheme="minorHAnsi" w:cstheme="minorHAnsi"/>
          <w:bCs/>
          <w:sz w:val="20"/>
          <w:szCs w:val="20"/>
        </w:rPr>
      </w:pPr>
      <w:r w:rsidRPr="00C663E8">
        <w:rPr>
          <w:rFonts w:asciiTheme="minorHAnsi" w:hAnsiTheme="minorHAnsi" w:cstheme="minorHAnsi"/>
          <w:bCs/>
          <w:sz w:val="20"/>
          <w:szCs w:val="20"/>
        </w:rPr>
        <w:t xml:space="preserve">    1.12.1.  Ustawie z dnia 13 kwietnia 2022 r. o szczególnych rozwiązaniach w zakresie przeciwdziałania wspieraniu agresji na Ukrainę oraz służących ochronię bezpieczeństwa narodowego,</w:t>
      </w:r>
    </w:p>
    <w:p w14:paraId="1657DD07" w14:textId="77777777" w:rsidR="00600397" w:rsidRPr="00C663E8" w:rsidRDefault="00600397" w:rsidP="00600397">
      <w:pPr>
        <w:pStyle w:val="Akapitzlist"/>
        <w:ind w:left="1276" w:right="284" w:hanging="709"/>
        <w:jc w:val="both"/>
        <w:rPr>
          <w:rFonts w:asciiTheme="minorHAnsi" w:hAnsiTheme="minorHAnsi" w:cstheme="minorHAnsi"/>
          <w:bCs/>
          <w:sz w:val="20"/>
          <w:szCs w:val="20"/>
        </w:rPr>
      </w:pPr>
      <w:r w:rsidRPr="00C663E8">
        <w:rPr>
          <w:rFonts w:asciiTheme="minorHAnsi" w:hAnsiTheme="minorHAnsi" w:cstheme="minorHAnsi"/>
          <w:bCs/>
          <w:sz w:val="20"/>
          <w:szCs w:val="20"/>
        </w:rPr>
        <w:t xml:space="preserve">    1.12.2. Rozporządzenie Rady (UE) nr 269/2014 z dnia 17 marca 2014 r. w sprawie środków ograniczających w odniesieniu do działań podważających integralność terytorialną, suwerenność i niezależność Ukrainy lub im zagrażających,</w:t>
      </w:r>
    </w:p>
    <w:p w14:paraId="43C721D2" w14:textId="77777777" w:rsidR="00600397" w:rsidRPr="00C663E8" w:rsidRDefault="00600397" w:rsidP="00600397">
      <w:pPr>
        <w:pStyle w:val="Akapitzlist"/>
        <w:ind w:left="724" w:right="284" w:hanging="157"/>
        <w:jc w:val="both"/>
        <w:rPr>
          <w:rFonts w:asciiTheme="minorHAnsi" w:hAnsiTheme="minorHAnsi" w:cstheme="minorHAnsi"/>
          <w:bCs/>
          <w:sz w:val="20"/>
          <w:szCs w:val="20"/>
        </w:rPr>
      </w:pPr>
      <w:r w:rsidRPr="00C663E8">
        <w:rPr>
          <w:rFonts w:asciiTheme="minorHAnsi" w:hAnsiTheme="minorHAnsi" w:cstheme="minorHAnsi"/>
          <w:bCs/>
          <w:sz w:val="20"/>
          <w:szCs w:val="20"/>
        </w:rPr>
        <w:t xml:space="preserve">   1.12.3.  Rozporządzenie Rady (UE) nr 833/2014 z dnia 31 lipca 2014 r. dotyczącym środków ograniczających w związku z działaniami Rosji destabilizującymi sytuację na Ukrainie,</w:t>
      </w:r>
    </w:p>
    <w:p w14:paraId="49694BAE" w14:textId="77777777" w:rsidR="00600397" w:rsidRPr="00C663E8" w:rsidRDefault="00600397" w:rsidP="00600397">
      <w:pPr>
        <w:pStyle w:val="Akapitzlist"/>
        <w:ind w:left="724" w:hanging="157"/>
        <w:jc w:val="both"/>
        <w:rPr>
          <w:rFonts w:asciiTheme="minorHAnsi" w:hAnsiTheme="minorHAnsi" w:cstheme="minorHAnsi"/>
          <w:bCs/>
          <w:sz w:val="20"/>
          <w:szCs w:val="20"/>
        </w:rPr>
      </w:pPr>
      <w:r w:rsidRPr="00C663E8">
        <w:rPr>
          <w:rFonts w:asciiTheme="minorHAnsi" w:hAnsiTheme="minorHAnsi" w:cstheme="minorHAnsi"/>
          <w:bCs/>
          <w:sz w:val="20"/>
          <w:szCs w:val="20"/>
        </w:rPr>
        <w:t xml:space="preserve">   1.12.4.  Rozporządzenie Rady (WE) nr 765/2006 z dnia 18 maja 2006 r. dotyczącymi środków ograniczających w związku z sytuacją na Białorusi i udziałem Białorusi w agresji Rosji wobec Ukrainy,</w:t>
      </w:r>
    </w:p>
    <w:p w14:paraId="67893C9B" w14:textId="77777777" w:rsidR="00600397" w:rsidRPr="00C663E8" w:rsidRDefault="00600397" w:rsidP="00600397">
      <w:pPr>
        <w:pStyle w:val="Akapitzlist"/>
        <w:tabs>
          <w:tab w:val="left" w:pos="15309"/>
        </w:tabs>
        <w:spacing w:after="120"/>
        <w:ind w:left="709" w:right="284"/>
        <w:jc w:val="both"/>
        <w:rPr>
          <w:rFonts w:asciiTheme="minorHAnsi" w:hAnsiTheme="minorHAnsi" w:cstheme="minorHAnsi"/>
          <w:bCs/>
          <w:sz w:val="20"/>
          <w:szCs w:val="20"/>
        </w:rPr>
      </w:pPr>
      <w:r w:rsidRPr="00C663E8">
        <w:rPr>
          <w:rFonts w:asciiTheme="minorHAnsi" w:hAnsiTheme="minorHAnsi" w:cstheme="minorHAnsi"/>
          <w:bCs/>
          <w:sz w:val="20"/>
          <w:szCs w:val="20"/>
        </w:rPr>
        <w:t>oraz zobowiązuje się przestrzegać sankcji gospodarczych nałożonych na Rosję i Białoruś wynikających z powołanych wyżej aktów w ich brzmieniu, oraz w brzemieniu jakie może im być nadane w przyszłości, jak również z innych aktów prawnych, jakie mogą zostać wydane w przyszłości przez Komisję Unii Europejskiej lub właściwe organy krajowe, a mających wpływ na relacje umowne z Zamawiającym.</w:t>
      </w:r>
    </w:p>
    <w:p w14:paraId="16E703D1" w14:textId="77777777" w:rsidR="00600397" w:rsidRPr="00C663E8" w:rsidRDefault="00600397" w:rsidP="00600397">
      <w:pPr>
        <w:pStyle w:val="Akapitzlist"/>
        <w:tabs>
          <w:tab w:val="left" w:pos="15451"/>
        </w:tabs>
        <w:spacing w:after="120"/>
        <w:ind w:left="284" w:right="284" w:firstLine="284"/>
        <w:jc w:val="both"/>
        <w:rPr>
          <w:rFonts w:asciiTheme="minorHAnsi" w:hAnsiTheme="minorHAnsi" w:cstheme="minorHAnsi"/>
          <w:bCs/>
          <w:sz w:val="20"/>
          <w:szCs w:val="20"/>
        </w:rPr>
      </w:pPr>
      <w:r w:rsidRPr="00C663E8">
        <w:rPr>
          <w:rFonts w:asciiTheme="minorHAnsi" w:hAnsiTheme="minorHAnsi" w:cstheme="minorHAnsi"/>
          <w:bCs/>
          <w:sz w:val="20"/>
          <w:szCs w:val="20"/>
        </w:rPr>
        <w:t xml:space="preserve">    Ponadto oświadczam, że na dzień zawarcia Umowy nie podlegam sankcjom, w tym nie znajduje się na liście/listach wydanych na podstawie ww. aktów prawnych (dalej: "Listach Sankcyjnych") oraz że osoby (beneficjenci rzeczywiści w rozumieniu ustawy z dnia 1 marca 2018 r. o przeciwdziałaniu praniu pieniędzy oraz finansowaniu terroryzmu - Dz. U z 2023 r. poz. 1124 z późn. zm.) lub podmioty (podmioty dominujące w rozumieniu art. 3 ust. 1 pkt 37 ustawy z dnia 29 września 1994 r. o rachunkowości - Dz. U z 2023 r. poz. 120 z późn. zm.) nie </w:t>
      </w:r>
      <w:r w:rsidRPr="00C663E8">
        <w:rPr>
          <w:rFonts w:asciiTheme="minorHAnsi" w:hAnsiTheme="minorHAnsi" w:cstheme="minorHAnsi"/>
          <w:bCs/>
          <w:sz w:val="20"/>
          <w:szCs w:val="20"/>
        </w:rPr>
        <w:lastRenderedPageBreak/>
        <w:t>podlegają sankcjom, w tym nie są wpisane na Listę Sankcyjną, ani też nie wchodzą w strukturę własnościową podmiotów zależnych od Wykonawcy, ani też nie sprawują kontroli nad Wykonawcą.</w:t>
      </w:r>
    </w:p>
    <w:p w14:paraId="378A25EB" w14:textId="77777777" w:rsidR="00600397" w:rsidRPr="00C663E8" w:rsidRDefault="00600397" w:rsidP="00600397">
      <w:pPr>
        <w:pStyle w:val="Akapitzlist"/>
        <w:tabs>
          <w:tab w:val="left" w:pos="15451"/>
        </w:tabs>
        <w:spacing w:after="120"/>
        <w:ind w:left="284" w:right="284" w:firstLine="284"/>
        <w:jc w:val="both"/>
        <w:rPr>
          <w:rFonts w:asciiTheme="minorHAnsi" w:hAnsiTheme="minorHAnsi" w:cstheme="minorHAnsi"/>
          <w:bCs/>
          <w:sz w:val="20"/>
          <w:szCs w:val="20"/>
        </w:rPr>
      </w:pPr>
      <w:r w:rsidRPr="00C663E8">
        <w:rPr>
          <w:rFonts w:asciiTheme="minorHAnsi" w:hAnsiTheme="minorHAnsi" w:cstheme="minorHAnsi"/>
          <w:bCs/>
          <w:sz w:val="20"/>
          <w:szCs w:val="20"/>
        </w:rPr>
        <w:t xml:space="preserve">     Niezwłocznie, jednak nie później niż w terminie 3 dni roboczych zobowiązuje się poinformować w formie pisemnej Zamawiającego o każdej zmianie stanu faktycznego lub ryzyku takiej zmiany, co do których jako Wykonawca złożyłem oświadczenie, o których mowa powyżej. Jeżeli w trakcie trwania Umowy, w stosunku do mnie jako Wykonawcy, podmiotów lub osób, o których mowa powyżej zostanie wszczęte postępowanie związane z odpowiedzialnością za prowadzenie działalności objętej sankcjami, w związku z ze złamaniem, obchodzeniem lub unikaniem przepisów nakładających sankcje gospodarcze, zobowiązuje się niezwłocznie, najpóźniej w terminie 7 dni od dnia wszczęcia postępowania, powiadomić Zamawiającego o wszczęciu postępowania, podając szczegóły dotyczące prowadzonego postępowania, wskazując podmiot prowadzący postępowanie i przedmiot naruszenia, jak również informację, czy dotyczy on relacji umownej z Zamawiającym.</w:t>
      </w:r>
    </w:p>
    <w:p w14:paraId="49DD7CAA" w14:textId="77777777" w:rsidR="00600397" w:rsidRPr="00C663E8" w:rsidRDefault="00600397" w:rsidP="00600397">
      <w:pPr>
        <w:pStyle w:val="Akapitzlist"/>
        <w:tabs>
          <w:tab w:val="left" w:pos="15451"/>
        </w:tabs>
        <w:spacing w:after="120"/>
        <w:ind w:left="284" w:right="284" w:firstLine="284"/>
        <w:jc w:val="both"/>
        <w:rPr>
          <w:rFonts w:asciiTheme="minorHAnsi" w:hAnsiTheme="minorHAnsi" w:cstheme="minorHAnsi"/>
          <w:bCs/>
          <w:sz w:val="20"/>
          <w:szCs w:val="20"/>
        </w:rPr>
      </w:pPr>
      <w:r w:rsidRPr="00C663E8">
        <w:rPr>
          <w:rFonts w:asciiTheme="minorHAnsi" w:hAnsiTheme="minorHAnsi" w:cstheme="minorHAnsi"/>
          <w:bCs/>
          <w:sz w:val="20"/>
          <w:szCs w:val="20"/>
        </w:rPr>
        <w:t xml:space="preserve">      W razie powzięcia przez Zamawiającego informacji, że w chwili zawarcia Umowy lub w trakcje realizacji Umowy, Wykonawca, podmioty lub osoby, o których mowa powyżej, zostali wpisani na Listę Sankcyjną, Umowy wygasa bez konieczności składania dodatkowych oświadczeń, z dniem, w którym Wykonawca, podmioty lub osoby, o których mowa powyżej zostały umieszczone na Liście Sankcyjnej.</w:t>
      </w:r>
    </w:p>
    <w:p w14:paraId="51046CDC" w14:textId="77777777" w:rsidR="00600397" w:rsidRPr="00C663E8" w:rsidRDefault="00600397" w:rsidP="00600397">
      <w:pPr>
        <w:pStyle w:val="Akapitzlist"/>
        <w:spacing w:line="276" w:lineRule="auto"/>
        <w:ind w:left="360"/>
        <w:jc w:val="both"/>
        <w:rPr>
          <w:rFonts w:asciiTheme="minorHAnsi" w:hAnsiTheme="minorHAnsi" w:cstheme="minorHAnsi"/>
          <w:sz w:val="20"/>
          <w:szCs w:val="20"/>
        </w:rPr>
      </w:pPr>
      <w:r w:rsidRPr="00C663E8">
        <w:rPr>
          <w:rFonts w:asciiTheme="minorHAnsi" w:hAnsiTheme="minorHAnsi" w:cstheme="minorHAnsi"/>
          <w:sz w:val="20"/>
          <w:szCs w:val="20"/>
          <w:lang w:eastAsia="ar-SA"/>
        </w:rPr>
        <w:t>2. Podajemy dane kontaktowe osób uprawnionych do:</w:t>
      </w:r>
    </w:p>
    <w:tbl>
      <w:tblPr>
        <w:tblStyle w:val="Tabela-Siatka"/>
        <w:tblW w:w="0" w:type="auto"/>
        <w:tblInd w:w="360" w:type="dxa"/>
        <w:tblBorders>
          <w:top w:val="none" w:sz="0" w:space="0" w:color="auto"/>
          <w:left w:val="none" w:sz="0" w:space="0" w:color="auto"/>
        </w:tblBorders>
        <w:tblLook w:val="04A0" w:firstRow="1" w:lastRow="0" w:firstColumn="1" w:lastColumn="0" w:noHBand="0" w:noVBand="1"/>
      </w:tblPr>
      <w:tblGrid>
        <w:gridCol w:w="4568"/>
        <w:gridCol w:w="3012"/>
        <w:gridCol w:w="2800"/>
        <w:gridCol w:w="4776"/>
      </w:tblGrid>
      <w:tr w:rsidR="00600397" w:rsidRPr="00C663E8" w14:paraId="764F1416" w14:textId="77777777" w:rsidTr="00BF2277">
        <w:trPr>
          <w:trHeight w:val="385"/>
        </w:trPr>
        <w:tc>
          <w:tcPr>
            <w:tcW w:w="4568" w:type="dxa"/>
            <w:tcBorders>
              <w:bottom w:val="single" w:sz="4" w:space="0" w:color="auto"/>
            </w:tcBorders>
            <w:shd w:val="clear" w:color="auto" w:fill="FFFFFF" w:themeFill="background1"/>
            <w:vAlign w:val="center"/>
          </w:tcPr>
          <w:p w14:paraId="31D10B5D" w14:textId="77777777" w:rsidR="00600397" w:rsidRPr="00C663E8" w:rsidRDefault="00600397" w:rsidP="00BF2277">
            <w:pPr>
              <w:pStyle w:val="Akapitzlist"/>
              <w:spacing w:line="276" w:lineRule="auto"/>
              <w:ind w:left="0"/>
              <w:jc w:val="center"/>
              <w:rPr>
                <w:rFonts w:asciiTheme="minorHAnsi" w:hAnsiTheme="minorHAnsi" w:cstheme="minorHAnsi"/>
                <w:i/>
                <w:sz w:val="20"/>
                <w:szCs w:val="20"/>
              </w:rPr>
            </w:pPr>
          </w:p>
        </w:tc>
        <w:tc>
          <w:tcPr>
            <w:tcW w:w="3012" w:type="dxa"/>
            <w:tcBorders>
              <w:top w:val="single" w:sz="4" w:space="0" w:color="auto"/>
            </w:tcBorders>
            <w:shd w:val="clear" w:color="auto" w:fill="D9D9D9" w:themeFill="background1" w:themeFillShade="D9"/>
            <w:vAlign w:val="center"/>
          </w:tcPr>
          <w:p w14:paraId="3BADC7A7" w14:textId="77777777" w:rsidR="00600397" w:rsidRPr="00C663E8" w:rsidRDefault="00600397" w:rsidP="00BF2277">
            <w:pPr>
              <w:pStyle w:val="Akapitzlist"/>
              <w:spacing w:line="276" w:lineRule="auto"/>
              <w:ind w:left="0"/>
              <w:jc w:val="center"/>
              <w:rPr>
                <w:rFonts w:asciiTheme="minorHAnsi" w:hAnsiTheme="minorHAnsi" w:cstheme="minorHAnsi"/>
                <w:i/>
                <w:sz w:val="20"/>
                <w:szCs w:val="20"/>
              </w:rPr>
            </w:pPr>
            <w:r w:rsidRPr="00C663E8">
              <w:rPr>
                <w:rFonts w:asciiTheme="minorHAnsi" w:hAnsiTheme="minorHAnsi" w:cstheme="minorHAnsi"/>
                <w:i/>
                <w:sz w:val="20"/>
                <w:szCs w:val="20"/>
              </w:rPr>
              <w:t>Imię i nazwisko:</w:t>
            </w:r>
          </w:p>
        </w:tc>
        <w:tc>
          <w:tcPr>
            <w:tcW w:w="2800" w:type="dxa"/>
            <w:tcBorders>
              <w:top w:val="single" w:sz="4" w:space="0" w:color="auto"/>
            </w:tcBorders>
            <w:shd w:val="clear" w:color="auto" w:fill="D9D9D9" w:themeFill="background1" w:themeFillShade="D9"/>
            <w:vAlign w:val="center"/>
          </w:tcPr>
          <w:p w14:paraId="14D1157B" w14:textId="77777777" w:rsidR="00600397" w:rsidRPr="00C663E8" w:rsidRDefault="00600397" w:rsidP="00BF2277">
            <w:pPr>
              <w:pStyle w:val="Akapitzlist"/>
              <w:spacing w:line="276" w:lineRule="auto"/>
              <w:ind w:left="0"/>
              <w:jc w:val="center"/>
              <w:rPr>
                <w:rFonts w:asciiTheme="minorHAnsi" w:hAnsiTheme="minorHAnsi" w:cstheme="minorHAnsi"/>
                <w:i/>
                <w:sz w:val="20"/>
                <w:szCs w:val="20"/>
              </w:rPr>
            </w:pPr>
            <w:r w:rsidRPr="00C663E8">
              <w:rPr>
                <w:rFonts w:asciiTheme="minorHAnsi" w:hAnsiTheme="minorHAnsi" w:cstheme="minorHAnsi"/>
                <w:i/>
                <w:sz w:val="20"/>
                <w:szCs w:val="20"/>
              </w:rPr>
              <w:t>Numer telefonu:</w:t>
            </w:r>
          </w:p>
        </w:tc>
        <w:tc>
          <w:tcPr>
            <w:tcW w:w="4776" w:type="dxa"/>
            <w:tcBorders>
              <w:top w:val="single" w:sz="4" w:space="0" w:color="auto"/>
            </w:tcBorders>
            <w:shd w:val="clear" w:color="auto" w:fill="D9D9D9" w:themeFill="background1" w:themeFillShade="D9"/>
            <w:vAlign w:val="center"/>
          </w:tcPr>
          <w:p w14:paraId="3431D1EC" w14:textId="77777777" w:rsidR="00600397" w:rsidRPr="00C663E8" w:rsidRDefault="00600397" w:rsidP="00BF2277">
            <w:pPr>
              <w:pStyle w:val="Akapitzlist"/>
              <w:spacing w:line="276" w:lineRule="auto"/>
              <w:ind w:left="0"/>
              <w:jc w:val="center"/>
              <w:rPr>
                <w:rFonts w:asciiTheme="minorHAnsi" w:hAnsiTheme="minorHAnsi" w:cstheme="minorHAnsi"/>
                <w:i/>
                <w:sz w:val="20"/>
                <w:szCs w:val="20"/>
              </w:rPr>
            </w:pPr>
            <w:r w:rsidRPr="00C663E8">
              <w:rPr>
                <w:rFonts w:asciiTheme="minorHAnsi" w:hAnsiTheme="minorHAnsi" w:cstheme="minorHAnsi"/>
                <w:i/>
                <w:sz w:val="20"/>
                <w:szCs w:val="20"/>
              </w:rPr>
              <w:t>Adres poczty elektronicznej:</w:t>
            </w:r>
          </w:p>
        </w:tc>
      </w:tr>
      <w:tr w:rsidR="00600397" w:rsidRPr="00C663E8" w14:paraId="011DE616" w14:textId="77777777" w:rsidTr="00BF2277">
        <w:trPr>
          <w:trHeight w:val="267"/>
        </w:trPr>
        <w:tc>
          <w:tcPr>
            <w:tcW w:w="4568" w:type="dxa"/>
            <w:tcBorders>
              <w:top w:val="single" w:sz="4" w:space="0" w:color="auto"/>
              <w:left w:val="single" w:sz="4" w:space="0" w:color="auto"/>
            </w:tcBorders>
            <w:shd w:val="clear" w:color="auto" w:fill="D9D9D9" w:themeFill="background1" w:themeFillShade="D9"/>
            <w:vAlign w:val="center"/>
          </w:tcPr>
          <w:p w14:paraId="52C28986" w14:textId="77777777" w:rsidR="00600397" w:rsidRPr="00C663E8" w:rsidRDefault="00600397" w:rsidP="00BF2277">
            <w:pPr>
              <w:pStyle w:val="Akapitzlist"/>
              <w:spacing w:line="276" w:lineRule="auto"/>
              <w:ind w:left="0"/>
              <w:jc w:val="right"/>
              <w:rPr>
                <w:rFonts w:asciiTheme="minorHAnsi" w:hAnsiTheme="minorHAnsi" w:cstheme="minorHAnsi"/>
                <w:b/>
                <w:sz w:val="20"/>
                <w:szCs w:val="20"/>
              </w:rPr>
            </w:pPr>
            <w:r w:rsidRPr="00C663E8">
              <w:rPr>
                <w:rFonts w:asciiTheme="minorHAnsi" w:hAnsiTheme="minorHAnsi" w:cstheme="minorHAnsi"/>
                <w:b/>
                <w:sz w:val="20"/>
                <w:szCs w:val="20"/>
              </w:rPr>
              <w:t>korespondencji w sprawie niniejszej oferty:</w:t>
            </w:r>
          </w:p>
        </w:tc>
        <w:tc>
          <w:tcPr>
            <w:tcW w:w="3012" w:type="dxa"/>
          </w:tcPr>
          <w:p w14:paraId="0C22CB80" w14:textId="77777777" w:rsidR="00600397" w:rsidRPr="00C663E8" w:rsidRDefault="00600397" w:rsidP="00BF2277">
            <w:pPr>
              <w:pStyle w:val="Akapitzlist"/>
              <w:spacing w:line="276" w:lineRule="auto"/>
              <w:ind w:left="0"/>
              <w:jc w:val="both"/>
              <w:rPr>
                <w:rFonts w:asciiTheme="minorHAnsi" w:hAnsiTheme="minorHAnsi" w:cstheme="minorHAnsi"/>
                <w:sz w:val="20"/>
                <w:szCs w:val="20"/>
              </w:rPr>
            </w:pPr>
          </w:p>
        </w:tc>
        <w:tc>
          <w:tcPr>
            <w:tcW w:w="2800" w:type="dxa"/>
          </w:tcPr>
          <w:p w14:paraId="2DE59D9B" w14:textId="77777777" w:rsidR="00600397" w:rsidRPr="00C663E8" w:rsidRDefault="00600397" w:rsidP="00BF2277">
            <w:pPr>
              <w:pStyle w:val="Akapitzlist"/>
              <w:spacing w:line="276" w:lineRule="auto"/>
              <w:ind w:left="0"/>
              <w:jc w:val="both"/>
              <w:rPr>
                <w:rFonts w:asciiTheme="minorHAnsi" w:hAnsiTheme="minorHAnsi" w:cstheme="minorHAnsi"/>
                <w:sz w:val="20"/>
                <w:szCs w:val="20"/>
              </w:rPr>
            </w:pPr>
          </w:p>
        </w:tc>
        <w:tc>
          <w:tcPr>
            <w:tcW w:w="4776" w:type="dxa"/>
          </w:tcPr>
          <w:p w14:paraId="5CDC0E4F" w14:textId="77777777" w:rsidR="00600397" w:rsidRPr="00C663E8" w:rsidRDefault="00600397" w:rsidP="00BF2277">
            <w:pPr>
              <w:pStyle w:val="Akapitzlist"/>
              <w:spacing w:line="276" w:lineRule="auto"/>
              <w:ind w:left="0"/>
              <w:jc w:val="both"/>
              <w:rPr>
                <w:rFonts w:asciiTheme="minorHAnsi" w:hAnsiTheme="minorHAnsi" w:cstheme="minorHAnsi"/>
                <w:sz w:val="20"/>
                <w:szCs w:val="20"/>
              </w:rPr>
            </w:pPr>
          </w:p>
        </w:tc>
      </w:tr>
      <w:tr w:rsidR="00600397" w:rsidRPr="00C663E8" w14:paraId="260DD58A" w14:textId="77777777" w:rsidTr="00BF2277">
        <w:trPr>
          <w:trHeight w:val="257"/>
        </w:trPr>
        <w:tc>
          <w:tcPr>
            <w:tcW w:w="4568" w:type="dxa"/>
            <w:tcBorders>
              <w:top w:val="single" w:sz="4" w:space="0" w:color="auto"/>
              <w:left w:val="single" w:sz="4" w:space="0" w:color="auto"/>
            </w:tcBorders>
            <w:shd w:val="clear" w:color="auto" w:fill="D9D9D9" w:themeFill="background1" w:themeFillShade="D9"/>
            <w:vAlign w:val="center"/>
          </w:tcPr>
          <w:p w14:paraId="7310975B" w14:textId="77777777" w:rsidR="00600397" w:rsidRPr="00C663E8" w:rsidRDefault="00600397" w:rsidP="00BF2277">
            <w:pPr>
              <w:pStyle w:val="Akapitzlist"/>
              <w:spacing w:line="276" w:lineRule="auto"/>
              <w:ind w:left="0"/>
              <w:jc w:val="right"/>
              <w:rPr>
                <w:rFonts w:asciiTheme="minorHAnsi" w:hAnsiTheme="minorHAnsi" w:cstheme="minorHAnsi"/>
                <w:b/>
                <w:sz w:val="20"/>
                <w:szCs w:val="20"/>
              </w:rPr>
            </w:pPr>
            <w:r w:rsidRPr="00C663E8">
              <w:rPr>
                <w:rFonts w:asciiTheme="minorHAnsi" w:hAnsiTheme="minorHAnsi" w:cstheme="minorHAnsi"/>
                <w:b/>
                <w:sz w:val="20"/>
                <w:szCs w:val="20"/>
              </w:rPr>
              <w:t>udziału w aukcji elektronicznej w imieniu Wykonawcy:</w:t>
            </w:r>
          </w:p>
        </w:tc>
        <w:tc>
          <w:tcPr>
            <w:tcW w:w="3012" w:type="dxa"/>
          </w:tcPr>
          <w:p w14:paraId="5E8B7532" w14:textId="77777777" w:rsidR="00600397" w:rsidRPr="00C663E8" w:rsidRDefault="00600397" w:rsidP="00BF2277">
            <w:pPr>
              <w:pStyle w:val="Akapitzlist"/>
              <w:spacing w:line="276" w:lineRule="auto"/>
              <w:ind w:left="0"/>
              <w:jc w:val="both"/>
              <w:rPr>
                <w:rFonts w:asciiTheme="minorHAnsi" w:hAnsiTheme="minorHAnsi" w:cstheme="minorHAnsi"/>
                <w:sz w:val="20"/>
                <w:szCs w:val="20"/>
              </w:rPr>
            </w:pPr>
          </w:p>
        </w:tc>
        <w:tc>
          <w:tcPr>
            <w:tcW w:w="2800" w:type="dxa"/>
          </w:tcPr>
          <w:p w14:paraId="271BDD33" w14:textId="77777777" w:rsidR="00600397" w:rsidRPr="00C663E8" w:rsidRDefault="00600397" w:rsidP="00BF2277">
            <w:pPr>
              <w:pStyle w:val="Akapitzlist"/>
              <w:spacing w:line="276" w:lineRule="auto"/>
              <w:ind w:left="0"/>
              <w:jc w:val="both"/>
              <w:rPr>
                <w:rFonts w:asciiTheme="minorHAnsi" w:hAnsiTheme="minorHAnsi" w:cstheme="minorHAnsi"/>
                <w:sz w:val="20"/>
                <w:szCs w:val="20"/>
              </w:rPr>
            </w:pPr>
          </w:p>
        </w:tc>
        <w:tc>
          <w:tcPr>
            <w:tcW w:w="4776" w:type="dxa"/>
          </w:tcPr>
          <w:p w14:paraId="7301C5CA" w14:textId="77777777" w:rsidR="00600397" w:rsidRPr="00C663E8" w:rsidRDefault="00600397" w:rsidP="00BF2277">
            <w:pPr>
              <w:pStyle w:val="Akapitzlist"/>
              <w:spacing w:line="276" w:lineRule="auto"/>
              <w:ind w:left="0"/>
              <w:jc w:val="both"/>
              <w:rPr>
                <w:rFonts w:asciiTheme="minorHAnsi" w:hAnsiTheme="minorHAnsi" w:cstheme="minorHAnsi"/>
                <w:sz w:val="20"/>
                <w:szCs w:val="20"/>
              </w:rPr>
            </w:pPr>
          </w:p>
        </w:tc>
      </w:tr>
    </w:tbl>
    <w:p w14:paraId="7BC5CC0C" w14:textId="77777777" w:rsidR="00600397" w:rsidRPr="00C663E8" w:rsidRDefault="00600397" w:rsidP="00600397">
      <w:pPr>
        <w:widowControl w:val="0"/>
        <w:tabs>
          <w:tab w:val="left" w:pos="2459"/>
        </w:tabs>
        <w:suppressAutoHyphens/>
        <w:spacing w:after="120" w:line="360" w:lineRule="auto"/>
        <w:rPr>
          <w:rFonts w:asciiTheme="minorHAnsi" w:hAnsiTheme="minorHAnsi" w:cstheme="minorHAnsi"/>
          <w:sz w:val="20"/>
          <w:lang w:eastAsia="ar-SA"/>
        </w:rPr>
      </w:pPr>
    </w:p>
    <w:p w14:paraId="6E31DC0C" w14:textId="77777777" w:rsidR="00600397" w:rsidRPr="00C663E8" w:rsidRDefault="00600397" w:rsidP="00600397">
      <w:pPr>
        <w:ind w:right="-32"/>
        <w:jc w:val="center"/>
        <w:rPr>
          <w:rFonts w:asciiTheme="minorHAnsi" w:hAnsiTheme="minorHAnsi" w:cstheme="minorHAnsi"/>
          <w:sz w:val="20"/>
        </w:rPr>
      </w:pPr>
      <w:r w:rsidRPr="00C663E8">
        <w:rPr>
          <w:rFonts w:asciiTheme="minorHAnsi" w:hAnsiTheme="minorHAnsi" w:cstheme="minorHAnsi"/>
          <w:sz w:val="20"/>
        </w:rPr>
        <w:t>.........................................................................................................................................</w:t>
      </w:r>
    </w:p>
    <w:p w14:paraId="09D3A396" w14:textId="77777777" w:rsidR="00600397" w:rsidRPr="00C663E8" w:rsidRDefault="00600397" w:rsidP="00600397">
      <w:pPr>
        <w:ind w:right="-32"/>
        <w:jc w:val="center"/>
        <w:rPr>
          <w:rFonts w:asciiTheme="minorHAnsi" w:hAnsiTheme="minorHAnsi" w:cstheme="minorHAnsi"/>
          <w:sz w:val="20"/>
        </w:rPr>
      </w:pPr>
      <w:r w:rsidRPr="00C663E8">
        <w:rPr>
          <w:rFonts w:asciiTheme="minorHAnsi" w:hAnsiTheme="minorHAnsi" w:cstheme="minorHAnsi"/>
          <w:sz w:val="20"/>
        </w:rPr>
        <w:t xml:space="preserve">pieczęcie i podpisy osób uprawnionych do reprezentowania Wykonawcy, </w:t>
      </w:r>
    </w:p>
    <w:p w14:paraId="6D2A8FE6" w14:textId="197E490E" w:rsidR="00F370C6" w:rsidRPr="00F83F36" w:rsidRDefault="00F370C6" w:rsidP="008428BB">
      <w:pPr>
        <w:ind w:right="-32"/>
        <w:jc w:val="center"/>
        <w:rPr>
          <w:rFonts w:asciiTheme="minorHAnsi" w:hAnsiTheme="minorHAnsi" w:cstheme="minorHAnsi"/>
          <w:sz w:val="18"/>
          <w:szCs w:val="18"/>
        </w:rPr>
      </w:pPr>
    </w:p>
    <w:sectPr w:rsidR="00F370C6" w:rsidRPr="00F83F36" w:rsidSect="003C466D">
      <w:headerReference w:type="default" r:id="rId8"/>
      <w:footerReference w:type="even" r:id="rId9"/>
      <w:footerReference w:type="default" r:id="rId10"/>
      <w:headerReference w:type="first" r:id="rId11"/>
      <w:footerReference w:type="first" r:id="rId12"/>
      <w:pgSz w:w="16838" w:h="11906" w:orient="landscape" w:code="9"/>
      <w:pgMar w:top="851" w:right="536" w:bottom="1558" w:left="567" w:header="284" w:footer="6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7E37C" w14:textId="77777777" w:rsidR="000E0A75" w:rsidRDefault="000E0A75">
      <w:r>
        <w:separator/>
      </w:r>
    </w:p>
  </w:endnote>
  <w:endnote w:type="continuationSeparator" w:id="0">
    <w:p w14:paraId="1A9D16A9" w14:textId="77777777" w:rsidR="000E0A75" w:rsidRDefault="000E0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9FA5E" w14:textId="77777777" w:rsidR="005F35A7" w:rsidRDefault="005F35A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006953"/>
      <w:docPartObj>
        <w:docPartGallery w:val="Page Numbers (Bottom of Page)"/>
        <w:docPartUnique/>
      </w:docPartObj>
    </w:sdtPr>
    <w:sdtEndPr>
      <w:rPr>
        <w:rFonts w:asciiTheme="minorHAnsi" w:hAnsiTheme="minorHAnsi"/>
        <w:sz w:val="18"/>
        <w:szCs w:val="18"/>
      </w:rPr>
    </w:sdtEndPr>
    <w:sdtContent>
      <w:sdt>
        <w:sdtPr>
          <w:rPr>
            <w:rFonts w:asciiTheme="minorHAnsi" w:hAnsiTheme="minorHAnsi"/>
            <w:sz w:val="18"/>
            <w:szCs w:val="18"/>
          </w:rPr>
          <w:id w:val="860082579"/>
          <w:docPartObj>
            <w:docPartGallery w:val="Page Numbers (Top of Page)"/>
            <w:docPartUnique/>
          </w:docPartObj>
        </w:sdtPr>
        <w:sdtEndPr/>
        <w:sdtContent>
          <w:p w14:paraId="0AB1B473" w14:textId="77777777" w:rsidR="005E2579" w:rsidRPr="005E2579" w:rsidRDefault="005E2579">
            <w:pPr>
              <w:pStyle w:val="Stopka"/>
              <w:jc w:val="right"/>
              <w:rPr>
                <w:rFonts w:asciiTheme="minorHAnsi" w:hAnsiTheme="minorHAnsi"/>
                <w:sz w:val="18"/>
                <w:szCs w:val="18"/>
              </w:rPr>
            </w:pPr>
            <w:r w:rsidRPr="005E2579">
              <w:rPr>
                <w:rFonts w:asciiTheme="minorHAnsi" w:hAnsiTheme="minorHAnsi"/>
                <w:sz w:val="18"/>
                <w:szCs w:val="18"/>
              </w:rPr>
              <w:t xml:space="preserve">Strona </w:t>
            </w:r>
            <w:r w:rsidR="00881BF9" w:rsidRPr="005E2579">
              <w:rPr>
                <w:rFonts w:asciiTheme="minorHAnsi" w:hAnsiTheme="minorHAnsi"/>
                <w:b/>
                <w:bCs/>
                <w:sz w:val="18"/>
                <w:szCs w:val="18"/>
              </w:rPr>
              <w:fldChar w:fldCharType="begin"/>
            </w:r>
            <w:r w:rsidRPr="005E2579">
              <w:rPr>
                <w:rFonts w:asciiTheme="minorHAnsi" w:hAnsiTheme="minorHAnsi"/>
                <w:b/>
                <w:bCs/>
                <w:sz w:val="18"/>
                <w:szCs w:val="18"/>
              </w:rPr>
              <w:instrText>PAGE</w:instrText>
            </w:r>
            <w:r w:rsidR="00881BF9" w:rsidRPr="005E2579">
              <w:rPr>
                <w:rFonts w:asciiTheme="minorHAnsi" w:hAnsiTheme="minorHAnsi"/>
                <w:b/>
                <w:bCs/>
                <w:sz w:val="18"/>
                <w:szCs w:val="18"/>
              </w:rPr>
              <w:fldChar w:fldCharType="separate"/>
            </w:r>
            <w:r w:rsidR="009F2C27">
              <w:rPr>
                <w:rFonts w:asciiTheme="minorHAnsi" w:hAnsiTheme="minorHAnsi"/>
                <w:b/>
                <w:bCs/>
                <w:noProof/>
                <w:sz w:val="18"/>
                <w:szCs w:val="18"/>
              </w:rPr>
              <w:t>2</w:t>
            </w:r>
            <w:r w:rsidR="00881BF9" w:rsidRPr="005E2579">
              <w:rPr>
                <w:rFonts w:asciiTheme="minorHAnsi" w:hAnsiTheme="minorHAnsi"/>
                <w:b/>
                <w:bCs/>
                <w:sz w:val="18"/>
                <w:szCs w:val="18"/>
              </w:rPr>
              <w:fldChar w:fldCharType="end"/>
            </w:r>
            <w:r w:rsidRPr="005E2579">
              <w:rPr>
                <w:rFonts w:asciiTheme="minorHAnsi" w:hAnsiTheme="minorHAnsi"/>
                <w:sz w:val="18"/>
                <w:szCs w:val="18"/>
              </w:rPr>
              <w:t xml:space="preserve"> z </w:t>
            </w:r>
            <w:r w:rsidR="00881BF9" w:rsidRPr="005E2579">
              <w:rPr>
                <w:rFonts w:asciiTheme="minorHAnsi" w:hAnsiTheme="minorHAnsi"/>
                <w:b/>
                <w:bCs/>
                <w:sz w:val="18"/>
                <w:szCs w:val="18"/>
              </w:rPr>
              <w:fldChar w:fldCharType="begin"/>
            </w:r>
            <w:r w:rsidRPr="005E2579">
              <w:rPr>
                <w:rFonts w:asciiTheme="minorHAnsi" w:hAnsiTheme="minorHAnsi"/>
                <w:b/>
                <w:bCs/>
                <w:sz w:val="18"/>
                <w:szCs w:val="18"/>
              </w:rPr>
              <w:instrText>NUMPAGES</w:instrText>
            </w:r>
            <w:r w:rsidR="00881BF9" w:rsidRPr="005E2579">
              <w:rPr>
                <w:rFonts w:asciiTheme="minorHAnsi" w:hAnsiTheme="minorHAnsi"/>
                <w:b/>
                <w:bCs/>
                <w:sz w:val="18"/>
                <w:szCs w:val="18"/>
              </w:rPr>
              <w:fldChar w:fldCharType="separate"/>
            </w:r>
            <w:r w:rsidR="009F2C27">
              <w:rPr>
                <w:rFonts w:asciiTheme="minorHAnsi" w:hAnsiTheme="minorHAnsi"/>
                <w:b/>
                <w:bCs/>
                <w:noProof/>
                <w:sz w:val="18"/>
                <w:szCs w:val="18"/>
              </w:rPr>
              <w:t>2</w:t>
            </w:r>
            <w:r w:rsidR="00881BF9" w:rsidRPr="005E2579">
              <w:rPr>
                <w:rFonts w:asciiTheme="minorHAnsi" w:hAnsiTheme="minorHAnsi"/>
                <w:b/>
                <w:bCs/>
                <w:sz w:val="18"/>
                <w:szCs w:val="18"/>
              </w:rPr>
              <w:fldChar w:fldCharType="end"/>
            </w:r>
          </w:p>
        </w:sdtContent>
      </w:sdt>
    </w:sdtContent>
  </w:sdt>
  <w:p w14:paraId="5E6456D9" w14:textId="77777777" w:rsidR="005F35A7" w:rsidRDefault="005F35A7">
    <w:pPr>
      <w:pStyle w:val="Stopka"/>
      <w:ind w:right="360"/>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788215"/>
      <w:docPartObj>
        <w:docPartGallery w:val="Page Numbers (Bottom of Page)"/>
        <w:docPartUnique/>
      </w:docPartObj>
    </w:sdtPr>
    <w:sdtEndPr>
      <w:rPr>
        <w:rFonts w:ascii="Arial" w:hAnsi="Arial" w:cs="Arial"/>
        <w:sz w:val="20"/>
      </w:rPr>
    </w:sdtEndPr>
    <w:sdtContent>
      <w:p w14:paraId="2A523CCA" w14:textId="77777777" w:rsidR="00353D9E" w:rsidRPr="00353D9E" w:rsidRDefault="00881BF9">
        <w:pPr>
          <w:pStyle w:val="Stopka"/>
          <w:jc w:val="center"/>
          <w:rPr>
            <w:rFonts w:ascii="Arial" w:hAnsi="Arial" w:cs="Arial"/>
            <w:sz w:val="20"/>
          </w:rPr>
        </w:pPr>
        <w:r w:rsidRPr="00353D9E">
          <w:rPr>
            <w:rFonts w:ascii="Arial" w:hAnsi="Arial" w:cs="Arial"/>
            <w:sz w:val="20"/>
          </w:rPr>
          <w:fldChar w:fldCharType="begin"/>
        </w:r>
        <w:r w:rsidR="00353D9E" w:rsidRPr="00353D9E">
          <w:rPr>
            <w:rFonts w:ascii="Arial" w:hAnsi="Arial" w:cs="Arial"/>
            <w:sz w:val="20"/>
          </w:rPr>
          <w:instrText>PAGE   \* MERGEFORMAT</w:instrText>
        </w:r>
        <w:r w:rsidRPr="00353D9E">
          <w:rPr>
            <w:rFonts w:ascii="Arial" w:hAnsi="Arial" w:cs="Arial"/>
            <w:sz w:val="20"/>
          </w:rPr>
          <w:fldChar w:fldCharType="separate"/>
        </w:r>
        <w:r w:rsidR="005E2579">
          <w:rPr>
            <w:rFonts w:ascii="Arial" w:hAnsi="Arial" w:cs="Arial"/>
            <w:noProof/>
            <w:sz w:val="20"/>
          </w:rPr>
          <w:t>1</w:t>
        </w:r>
        <w:r w:rsidRPr="00353D9E">
          <w:rPr>
            <w:rFonts w:ascii="Arial" w:hAnsi="Arial" w:cs="Arial"/>
            <w:sz w:val="20"/>
          </w:rPr>
          <w:fldChar w:fldCharType="end"/>
        </w:r>
      </w:p>
    </w:sdtContent>
  </w:sdt>
  <w:p w14:paraId="2FF2E262" w14:textId="77777777" w:rsidR="00353D9E" w:rsidRDefault="00353D9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B71D1" w14:textId="77777777" w:rsidR="000E0A75" w:rsidRDefault="000E0A75">
      <w:r>
        <w:separator/>
      </w:r>
    </w:p>
  </w:footnote>
  <w:footnote w:type="continuationSeparator" w:id="0">
    <w:p w14:paraId="5DD016E6" w14:textId="77777777" w:rsidR="000E0A75" w:rsidRDefault="000E0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B560F" w14:textId="128D55B3" w:rsidR="0027694B" w:rsidRPr="007B5220" w:rsidRDefault="0027694B" w:rsidP="0027694B">
    <w:pPr>
      <w:pStyle w:val="Nagwek"/>
      <w:pBdr>
        <w:bottom w:val="single" w:sz="4" w:space="1" w:color="D9D9D9"/>
      </w:pBdr>
      <w:tabs>
        <w:tab w:val="clear" w:pos="9072"/>
        <w:tab w:val="right" w:pos="9214"/>
        <w:tab w:val="left" w:pos="13325"/>
      </w:tabs>
      <w:rPr>
        <w:rFonts w:ascii="Calibri" w:hAnsi="Calibri" w:cs="Arial"/>
        <w:sz w:val="18"/>
        <w:szCs w:val="18"/>
      </w:rPr>
    </w:pPr>
    <w:r w:rsidRPr="00F130C3">
      <w:rPr>
        <w:rFonts w:ascii="Calibri" w:hAnsi="Calibri" w:cs="Arial"/>
        <w:sz w:val="18"/>
        <w:szCs w:val="18"/>
      </w:rPr>
      <w:t>Nr postępowania:</w:t>
    </w:r>
    <w:r w:rsidR="00E76D62">
      <w:rPr>
        <w:rFonts w:ascii="Calibri" w:hAnsi="Calibri" w:cs="Arial"/>
        <w:sz w:val="18"/>
        <w:szCs w:val="18"/>
      </w:rPr>
      <w:t xml:space="preserve"> </w:t>
    </w:r>
    <w:r w:rsidR="00492796">
      <w:rPr>
        <w:rFonts w:ascii="Calibri" w:hAnsi="Calibri" w:cs="Arial"/>
        <w:sz w:val="18"/>
        <w:szCs w:val="18"/>
      </w:rPr>
      <w:t>88</w:t>
    </w:r>
    <w:r>
      <w:rPr>
        <w:rFonts w:cs="Calibri"/>
        <w:bCs/>
        <w:sz w:val="18"/>
      </w:rPr>
      <w:t>/D/202</w:t>
    </w:r>
    <w:r w:rsidR="007B3CE7">
      <w:rPr>
        <w:rFonts w:cs="Calibri"/>
        <w:bCs/>
        <w:sz w:val="18"/>
      </w:rPr>
      <w:t>6</w:t>
    </w:r>
    <w:r>
      <w:rPr>
        <w:rFonts w:cs="Calibri"/>
        <w:bCs/>
        <w:sz w:val="18"/>
      </w:rPr>
      <w:t>/</w:t>
    </w:r>
    <w:r w:rsidR="0093197C">
      <w:rPr>
        <w:rFonts w:cs="Calibri"/>
        <w:bCs/>
        <w:sz w:val="18"/>
      </w:rPr>
      <w:t>IO</w:t>
    </w:r>
  </w:p>
  <w:p w14:paraId="2FD64877" w14:textId="77777777" w:rsidR="005F35A7" w:rsidRDefault="005F35A7" w:rsidP="005E2579">
    <w:pPr>
      <w:pStyle w:val="Nagwek"/>
      <w:rPr>
        <w:rFonts w:ascii="Calibri" w:hAnsi="Calibri" w:cs="Arial"/>
        <w:sz w:val="18"/>
        <w:szCs w:val="18"/>
      </w:rPr>
    </w:pPr>
  </w:p>
  <w:p w14:paraId="373F79A7" w14:textId="77777777" w:rsidR="007D65BA" w:rsidRPr="0061028A" w:rsidRDefault="007D65BA" w:rsidP="005E257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3C2AA" w14:textId="77777777" w:rsidR="006D6B16" w:rsidRPr="00F1148D" w:rsidRDefault="00E44EF2" w:rsidP="006D6B16">
    <w:pPr>
      <w:pStyle w:val="Nagwek"/>
      <w:pBdr>
        <w:bottom w:val="single" w:sz="4" w:space="1" w:color="D9D9D9"/>
      </w:pBdr>
      <w:tabs>
        <w:tab w:val="left" w:pos="3125"/>
      </w:tabs>
      <w:rPr>
        <w:rFonts w:ascii="Arial" w:hAnsi="Arial" w:cs="Arial"/>
        <w:b/>
        <w:color w:val="000000" w:themeColor="text1"/>
        <w:spacing w:val="40"/>
        <w:sz w:val="16"/>
        <w:szCs w:val="16"/>
      </w:rPr>
    </w:pPr>
    <w:r>
      <w:rPr>
        <w:color w:val="7F7F7F"/>
        <w:spacing w:val="60"/>
        <w:sz w:val="20"/>
      </w:rPr>
      <w:tab/>
    </w:r>
  </w:p>
  <w:p w14:paraId="580FAD9A" w14:textId="77777777" w:rsidR="0061028A" w:rsidRPr="00F1148D" w:rsidRDefault="0061028A" w:rsidP="0061028A">
    <w:pPr>
      <w:pStyle w:val="Nagwek"/>
      <w:pBdr>
        <w:bottom w:val="single" w:sz="4" w:space="1" w:color="D9D9D9"/>
      </w:pBdr>
      <w:tabs>
        <w:tab w:val="clear" w:pos="4536"/>
        <w:tab w:val="clear" w:pos="9072"/>
        <w:tab w:val="left" w:pos="3125"/>
        <w:tab w:val="left" w:pos="5257"/>
      </w:tabs>
      <w:rPr>
        <w:rFonts w:ascii="Arial" w:hAnsi="Arial" w:cs="Arial"/>
        <w:b/>
        <w:color w:val="000000" w:themeColor="text1"/>
        <w:spacing w:val="40"/>
        <w:sz w:val="16"/>
        <w:szCs w:val="16"/>
      </w:rPr>
    </w:pPr>
    <w:r>
      <w:rPr>
        <w:color w:val="7F7F7F"/>
        <w:spacing w:val="60"/>
        <w:sz w:val="20"/>
      </w:rPr>
      <w:tab/>
    </w:r>
    <w:r>
      <w:rPr>
        <w:color w:val="7F7F7F"/>
        <w:spacing w:val="60"/>
        <w:sz w:val="20"/>
      </w:rPr>
      <w:tab/>
    </w:r>
  </w:p>
  <w:p w14:paraId="6C83CF79" w14:textId="77777777" w:rsidR="005E2579" w:rsidRPr="00F130C3" w:rsidRDefault="005E2579" w:rsidP="005E2579">
    <w:pPr>
      <w:pStyle w:val="Nagwek"/>
      <w:pBdr>
        <w:bottom w:val="single" w:sz="4" w:space="1" w:color="D9D9D9"/>
      </w:pBdr>
      <w:tabs>
        <w:tab w:val="clear" w:pos="9072"/>
        <w:tab w:val="right" w:pos="9214"/>
        <w:tab w:val="left" w:pos="13325"/>
      </w:tabs>
      <w:rPr>
        <w:rFonts w:ascii="Calibri" w:hAnsi="Calibri" w:cs="Arial"/>
        <w:b/>
        <w:color w:val="808080" w:themeColor="background1" w:themeShade="80"/>
        <w:sz w:val="18"/>
        <w:szCs w:val="18"/>
      </w:rPr>
    </w:pPr>
    <w:r w:rsidRPr="00F130C3">
      <w:rPr>
        <w:rFonts w:ascii="Calibri" w:hAnsi="Calibri" w:cs="Arial"/>
        <w:sz w:val="18"/>
        <w:szCs w:val="18"/>
      </w:rPr>
      <w:t xml:space="preserve">Nr postępowania: </w:t>
    </w:r>
    <w:r w:rsidRPr="00554B5B">
      <w:rPr>
        <w:rFonts w:ascii="Calibri" w:hAnsi="Calibri" w:cs="Arial"/>
        <w:sz w:val="18"/>
        <w:szCs w:val="18"/>
      </w:rPr>
      <w:t>GEK/PMR-</w:t>
    </w:r>
    <w:r>
      <w:rPr>
        <w:rFonts w:ascii="Calibri" w:hAnsi="Calibri" w:cs="Arial"/>
        <w:sz w:val="18"/>
        <w:szCs w:val="18"/>
      </w:rPr>
      <w:t>ECG</w:t>
    </w:r>
    <w:r w:rsidRPr="00554B5B">
      <w:rPr>
        <w:rFonts w:ascii="Calibri" w:hAnsi="Calibri" w:cs="Arial"/>
        <w:sz w:val="18"/>
        <w:szCs w:val="18"/>
      </w:rPr>
      <w:t>/</w:t>
    </w:r>
    <w:r>
      <w:rPr>
        <w:rFonts w:ascii="Calibri" w:hAnsi="Calibri" w:cs="Arial"/>
        <w:sz w:val="18"/>
        <w:szCs w:val="18"/>
      </w:rPr>
      <w:t>15044</w:t>
    </w:r>
    <w:r w:rsidRPr="00554B5B">
      <w:rPr>
        <w:rFonts w:ascii="Calibri" w:hAnsi="Calibri" w:cs="Arial"/>
        <w:sz w:val="18"/>
        <w:szCs w:val="18"/>
      </w:rPr>
      <w:t>/2016</w:t>
    </w:r>
  </w:p>
  <w:p w14:paraId="17BB4FB1" w14:textId="77777777" w:rsidR="005F35A7" w:rsidRPr="0061028A" w:rsidRDefault="005F35A7" w:rsidP="005E2579">
    <w:pPr>
      <w:pStyle w:val="Nagwek"/>
      <w:pBdr>
        <w:bottom w:val="single" w:sz="4" w:space="1" w:color="D9D9D9"/>
      </w:pBdr>
      <w:tabs>
        <w:tab w:val="clear" w:pos="4536"/>
        <w:tab w:val="clear" w:pos="9072"/>
        <w:tab w:val="center" w:pos="15309"/>
      </w:tabs>
      <w:rPr>
        <w:rFonts w:ascii="Arial" w:hAnsi="Arial" w:cs="Arial"/>
        <w:b/>
        <w:color w:val="000000" w:themeColor="text1"/>
        <w:spacing w:val="4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4210"/>
    <w:multiLevelType w:val="multilevel"/>
    <w:tmpl w:val="F354685E"/>
    <w:lvl w:ilvl="0">
      <w:start w:val="19"/>
      <w:numFmt w:val="decimal"/>
      <w:lvlRestart w:val="0"/>
      <w:lvlText w:val="%1."/>
      <w:lvlJc w:val="left"/>
      <w:pPr>
        <w:ind w:left="357" w:hanging="357"/>
      </w:pPr>
      <w:rPr>
        <w:b/>
      </w:rPr>
    </w:lvl>
    <w:lvl w:ilvl="1">
      <w:start w:val="1"/>
      <w:numFmt w:val="decimal"/>
      <w:lvlText w:val="%1.%2."/>
      <w:lvlJc w:val="left"/>
      <w:pPr>
        <w:ind w:left="794" w:hanging="567"/>
      </w:pPr>
      <w:rPr>
        <w:b w:val="0"/>
      </w:rPr>
    </w:lvl>
    <w:lvl w:ilvl="2">
      <w:start w:val="1"/>
      <w:numFmt w:val="decimal"/>
      <w:lvlText w:val="%1.%2.%3."/>
      <w:lvlJc w:val="left"/>
      <w:pPr>
        <w:ind w:left="1225" w:hanging="658"/>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073153"/>
    <w:multiLevelType w:val="hybridMultilevel"/>
    <w:tmpl w:val="16B0DB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45786D"/>
    <w:multiLevelType w:val="multilevel"/>
    <w:tmpl w:val="3BE8A95C"/>
    <w:lvl w:ilvl="0">
      <w:start w:val="19"/>
      <w:numFmt w:val="decimal"/>
      <w:lvlRestart w:val="0"/>
      <w:lvlText w:val="%1."/>
      <w:lvlJc w:val="left"/>
      <w:pPr>
        <w:ind w:left="357" w:hanging="357"/>
      </w:pPr>
      <w:rPr>
        <w:b/>
      </w:rPr>
    </w:lvl>
    <w:lvl w:ilvl="1">
      <w:start w:val="1"/>
      <w:numFmt w:val="decimal"/>
      <w:lvlText w:val="%1.%2."/>
      <w:lvlJc w:val="left"/>
      <w:pPr>
        <w:ind w:left="794" w:hanging="567"/>
      </w:pPr>
      <w:rPr>
        <w:b w:val="0"/>
      </w:rPr>
    </w:lvl>
    <w:lvl w:ilvl="2">
      <w:start w:val="1"/>
      <w:numFmt w:val="decimal"/>
      <w:lvlText w:val="%1.%2.%3."/>
      <w:lvlJc w:val="left"/>
      <w:pPr>
        <w:ind w:left="1225" w:hanging="658"/>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895CC6"/>
    <w:multiLevelType w:val="hybridMultilevel"/>
    <w:tmpl w:val="C9485C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6E29E4"/>
    <w:multiLevelType w:val="multilevel"/>
    <w:tmpl w:val="AA8ADD7A"/>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188719E1"/>
    <w:multiLevelType w:val="hybridMultilevel"/>
    <w:tmpl w:val="FAB8EC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26194521"/>
    <w:multiLevelType w:val="multilevel"/>
    <w:tmpl w:val="69264E3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688" w:hanging="1800"/>
      </w:pPr>
      <w:rPr>
        <w:rFonts w:hint="default"/>
        <w:b w:val="0"/>
      </w:rPr>
    </w:lvl>
  </w:abstractNum>
  <w:abstractNum w:abstractNumId="7" w15:restartNumberingAfterBreak="0">
    <w:nsid w:val="39273DBA"/>
    <w:multiLevelType w:val="multilevel"/>
    <w:tmpl w:val="4C5AA79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A4D6CDA"/>
    <w:multiLevelType w:val="multilevel"/>
    <w:tmpl w:val="95D0DB60"/>
    <w:lvl w:ilvl="0">
      <w:start w:val="1"/>
      <w:numFmt w:val="decimal"/>
      <w:lvlRestart w:val="0"/>
      <w:lvlText w:val="%1."/>
      <w:lvlJc w:val="left"/>
      <w:pPr>
        <w:ind w:left="357" w:hanging="357"/>
      </w:pPr>
      <w:rPr>
        <w:b/>
      </w:rPr>
    </w:lvl>
    <w:lvl w:ilvl="1">
      <w:start w:val="1"/>
      <w:numFmt w:val="decimal"/>
      <w:lvlText w:val="%1.%2."/>
      <w:lvlJc w:val="left"/>
      <w:pPr>
        <w:ind w:left="794" w:hanging="437"/>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2114B82"/>
    <w:multiLevelType w:val="hybridMultilevel"/>
    <w:tmpl w:val="2BF831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25B596D"/>
    <w:multiLevelType w:val="multilevel"/>
    <w:tmpl w:val="23BC6DAE"/>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b w:val="0"/>
        <w:color w:val="EE000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65B04F5F"/>
    <w:multiLevelType w:val="hybridMultilevel"/>
    <w:tmpl w:val="131EC0F6"/>
    <w:lvl w:ilvl="0" w:tplc="04150011">
      <w:start w:val="1"/>
      <w:numFmt w:val="decimal"/>
      <w:lvlText w:val="%1)"/>
      <w:lvlJc w:val="left"/>
      <w:pPr>
        <w:ind w:left="720" w:hanging="360"/>
      </w:pPr>
    </w:lvl>
    <w:lvl w:ilvl="1" w:tplc="31FE5A8A">
      <w:numFmt w:val="bullet"/>
      <w:lvlText w:val="•"/>
      <w:lvlJc w:val="left"/>
      <w:pPr>
        <w:ind w:left="1440"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75A3F40"/>
    <w:multiLevelType w:val="multilevel"/>
    <w:tmpl w:val="5D1C5D20"/>
    <w:lvl w:ilvl="0">
      <w:start w:val="1"/>
      <w:numFmt w:val="decimal"/>
      <w:lvlText w:val="%1."/>
      <w:lvlJc w:val="left"/>
      <w:pPr>
        <w:ind w:left="360" w:hanging="360"/>
      </w:pPr>
      <w:rPr>
        <w:rFonts w:ascii="Calibri" w:hAnsi="Calibri" w:hint="default"/>
        <w:b/>
        <w:i w:val="0"/>
        <w:color w:val="17365D" w:themeColor="text2" w:themeShade="BF"/>
        <w:sz w:val="18"/>
        <w:szCs w:val="18"/>
      </w:rPr>
    </w:lvl>
    <w:lvl w:ilvl="1">
      <w:start w:val="1"/>
      <w:numFmt w:val="decimal"/>
      <w:isLgl/>
      <w:lvlText w:val="%1.%2."/>
      <w:lvlJc w:val="left"/>
      <w:pPr>
        <w:ind w:left="567" w:hanging="567"/>
      </w:pPr>
      <w:rPr>
        <w:rFonts w:asciiTheme="minorHAnsi" w:hAnsiTheme="minorHAnsi" w:cs="Arial" w:hint="default"/>
        <w:b w:val="0"/>
        <w:i w:val="0"/>
        <w:color w:val="auto"/>
        <w:sz w:val="18"/>
        <w:szCs w:val="18"/>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932" w:hanging="1080"/>
      </w:pPr>
      <w:rPr>
        <w:rFonts w:hint="default"/>
        <w:b w:val="0"/>
      </w:rPr>
    </w:lvl>
    <w:lvl w:ilvl="4">
      <w:start w:val="1"/>
      <w:numFmt w:val="decimal"/>
      <w:isLgl/>
      <w:lvlText w:val="%1.%2.%3.%4.%5."/>
      <w:lvlJc w:val="left"/>
      <w:pPr>
        <w:ind w:left="2216" w:hanging="1080"/>
      </w:pPr>
      <w:rPr>
        <w:rFonts w:hint="default"/>
        <w:b w:val="0"/>
      </w:rPr>
    </w:lvl>
    <w:lvl w:ilvl="5">
      <w:start w:val="1"/>
      <w:numFmt w:val="decimal"/>
      <w:isLgl/>
      <w:lvlText w:val="%1.%2.%3.%4.%5.%6."/>
      <w:lvlJc w:val="left"/>
      <w:pPr>
        <w:ind w:left="2860" w:hanging="1440"/>
      </w:pPr>
      <w:rPr>
        <w:rFonts w:hint="default"/>
        <w:b w:val="0"/>
      </w:rPr>
    </w:lvl>
    <w:lvl w:ilvl="6">
      <w:start w:val="1"/>
      <w:numFmt w:val="decimal"/>
      <w:isLgl/>
      <w:lvlText w:val="%1.%2.%3.%4.%5.%6.%7."/>
      <w:lvlJc w:val="left"/>
      <w:pPr>
        <w:ind w:left="3144" w:hanging="1440"/>
      </w:pPr>
      <w:rPr>
        <w:rFonts w:hint="default"/>
        <w:b w:val="0"/>
      </w:rPr>
    </w:lvl>
    <w:lvl w:ilvl="7">
      <w:start w:val="1"/>
      <w:numFmt w:val="decimal"/>
      <w:isLgl/>
      <w:lvlText w:val="%1.%2.%3.%4.%5.%6.%7.%8."/>
      <w:lvlJc w:val="left"/>
      <w:pPr>
        <w:ind w:left="3788" w:hanging="1800"/>
      </w:pPr>
      <w:rPr>
        <w:rFonts w:hint="default"/>
        <w:b w:val="0"/>
      </w:rPr>
    </w:lvl>
    <w:lvl w:ilvl="8">
      <w:start w:val="1"/>
      <w:numFmt w:val="decimal"/>
      <w:isLgl/>
      <w:lvlText w:val="%1.%2.%3.%4.%5.%6.%7.%8.%9."/>
      <w:lvlJc w:val="left"/>
      <w:pPr>
        <w:ind w:left="4072" w:hanging="1800"/>
      </w:pPr>
      <w:rPr>
        <w:rFonts w:hint="default"/>
        <w:b w:val="0"/>
      </w:rPr>
    </w:lvl>
  </w:abstractNum>
  <w:abstractNum w:abstractNumId="13" w15:restartNumberingAfterBreak="0">
    <w:nsid w:val="732052DD"/>
    <w:multiLevelType w:val="multilevel"/>
    <w:tmpl w:val="914A38D4"/>
    <w:lvl w:ilvl="0">
      <w:start w:val="1"/>
      <w:numFmt w:val="decimal"/>
      <w:lvlText w:val="%1"/>
      <w:lvlJc w:val="left"/>
      <w:pPr>
        <w:ind w:left="720" w:hanging="360"/>
      </w:pPr>
      <w:rPr>
        <w:rFonts w:hint="default"/>
        <w:b/>
      </w:rPr>
    </w:lvl>
    <w:lvl w:ilvl="1">
      <w:start w:val="1"/>
      <w:numFmt w:val="decimal"/>
      <w:isLgl/>
      <w:lvlText w:val="%1.%2"/>
      <w:lvlJc w:val="left"/>
      <w:pPr>
        <w:ind w:left="724" w:hanging="360"/>
      </w:pPr>
      <w:rPr>
        <w:rFonts w:hint="default"/>
        <w:b w:val="0"/>
      </w:rPr>
    </w:lvl>
    <w:lvl w:ilvl="2">
      <w:start w:val="1"/>
      <w:numFmt w:val="decimal"/>
      <w:isLgl/>
      <w:lvlText w:val="%1.%2.%3"/>
      <w:lvlJc w:val="left"/>
      <w:pPr>
        <w:ind w:left="1088" w:hanging="720"/>
      </w:pPr>
      <w:rPr>
        <w:rFonts w:hint="default"/>
        <w:b w:val="0"/>
      </w:rPr>
    </w:lvl>
    <w:lvl w:ilvl="3">
      <w:start w:val="1"/>
      <w:numFmt w:val="decimal"/>
      <w:isLgl/>
      <w:lvlText w:val="%1.%2.%3.%4"/>
      <w:lvlJc w:val="left"/>
      <w:pPr>
        <w:ind w:left="1092" w:hanging="720"/>
      </w:pPr>
      <w:rPr>
        <w:rFonts w:hint="default"/>
        <w:b w:val="0"/>
      </w:rPr>
    </w:lvl>
    <w:lvl w:ilvl="4">
      <w:start w:val="1"/>
      <w:numFmt w:val="decimal"/>
      <w:isLgl/>
      <w:lvlText w:val="%1.%2.%3.%4.%5"/>
      <w:lvlJc w:val="left"/>
      <w:pPr>
        <w:ind w:left="1456" w:hanging="1080"/>
      </w:pPr>
      <w:rPr>
        <w:rFonts w:hint="default"/>
        <w:b w:val="0"/>
      </w:rPr>
    </w:lvl>
    <w:lvl w:ilvl="5">
      <w:start w:val="1"/>
      <w:numFmt w:val="decimal"/>
      <w:isLgl/>
      <w:lvlText w:val="%1.%2.%3.%4.%5.%6"/>
      <w:lvlJc w:val="left"/>
      <w:pPr>
        <w:ind w:left="1460" w:hanging="1080"/>
      </w:pPr>
      <w:rPr>
        <w:rFonts w:hint="default"/>
        <w:b w:val="0"/>
      </w:rPr>
    </w:lvl>
    <w:lvl w:ilvl="6">
      <w:start w:val="1"/>
      <w:numFmt w:val="decimal"/>
      <w:isLgl/>
      <w:lvlText w:val="%1.%2.%3.%4.%5.%6.%7"/>
      <w:lvlJc w:val="left"/>
      <w:pPr>
        <w:ind w:left="1824" w:hanging="1440"/>
      </w:pPr>
      <w:rPr>
        <w:rFonts w:hint="default"/>
        <w:b w:val="0"/>
      </w:rPr>
    </w:lvl>
    <w:lvl w:ilvl="7">
      <w:start w:val="1"/>
      <w:numFmt w:val="decimal"/>
      <w:isLgl/>
      <w:lvlText w:val="%1.%2.%3.%4.%5.%6.%7.%8"/>
      <w:lvlJc w:val="left"/>
      <w:pPr>
        <w:ind w:left="1828" w:hanging="1440"/>
      </w:pPr>
      <w:rPr>
        <w:rFonts w:hint="default"/>
        <w:b w:val="0"/>
      </w:rPr>
    </w:lvl>
    <w:lvl w:ilvl="8">
      <w:start w:val="1"/>
      <w:numFmt w:val="decimal"/>
      <w:isLgl/>
      <w:lvlText w:val="%1.%2.%3.%4.%5.%6.%7.%8.%9"/>
      <w:lvlJc w:val="left"/>
      <w:pPr>
        <w:ind w:left="2192" w:hanging="1800"/>
      </w:pPr>
      <w:rPr>
        <w:rFonts w:hint="default"/>
        <w:b w:val="0"/>
      </w:rPr>
    </w:lvl>
  </w:abstractNum>
  <w:abstractNum w:abstractNumId="14" w15:restartNumberingAfterBreak="0">
    <w:nsid w:val="758B3332"/>
    <w:multiLevelType w:val="multilevel"/>
    <w:tmpl w:val="10026AE0"/>
    <w:lvl w:ilvl="0">
      <w:start w:val="1"/>
      <w:numFmt w:val="decimal"/>
      <w:lvlText w:val="%1"/>
      <w:lvlJc w:val="left"/>
      <w:pPr>
        <w:ind w:left="720" w:hanging="360"/>
      </w:pPr>
      <w:rPr>
        <w:rFonts w:hint="default"/>
        <w:b/>
      </w:rPr>
    </w:lvl>
    <w:lvl w:ilvl="1">
      <w:start w:val="1"/>
      <w:numFmt w:val="bullet"/>
      <w:lvlText w:val=""/>
      <w:lvlJc w:val="left"/>
      <w:pPr>
        <w:ind w:left="724" w:hanging="360"/>
      </w:pPr>
      <w:rPr>
        <w:rFonts w:ascii="Symbol" w:hAnsi="Symbol" w:hint="default"/>
      </w:rPr>
    </w:lvl>
    <w:lvl w:ilvl="2">
      <w:start w:val="1"/>
      <w:numFmt w:val="decimal"/>
      <w:isLgl/>
      <w:lvlText w:val="%1.%2.%3"/>
      <w:lvlJc w:val="left"/>
      <w:pPr>
        <w:ind w:left="1088" w:hanging="720"/>
      </w:pPr>
      <w:rPr>
        <w:rFonts w:hint="default"/>
        <w:b w:val="0"/>
      </w:rPr>
    </w:lvl>
    <w:lvl w:ilvl="3">
      <w:start w:val="1"/>
      <w:numFmt w:val="decimal"/>
      <w:isLgl/>
      <w:lvlText w:val="%1.%2.%3.%4"/>
      <w:lvlJc w:val="left"/>
      <w:pPr>
        <w:ind w:left="1092" w:hanging="720"/>
      </w:pPr>
      <w:rPr>
        <w:rFonts w:hint="default"/>
        <w:b w:val="0"/>
      </w:rPr>
    </w:lvl>
    <w:lvl w:ilvl="4">
      <w:start w:val="1"/>
      <w:numFmt w:val="decimal"/>
      <w:isLgl/>
      <w:lvlText w:val="%1.%2.%3.%4.%5"/>
      <w:lvlJc w:val="left"/>
      <w:pPr>
        <w:ind w:left="1456" w:hanging="1080"/>
      </w:pPr>
      <w:rPr>
        <w:rFonts w:hint="default"/>
        <w:b w:val="0"/>
      </w:rPr>
    </w:lvl>
    <w:lvl w:ilvl="5">
      <w:start w:val="1"/>
      <w:numFmt w:val="decimal"/>
      <w:isLgl/>
      <w:lvlText w:val="%1.%2.%3.%4.%5.%6"/>
      <w:lvlJc w:val="left"/>
      <w:pPr>
        <w:ind w:left="1460" w:hanging="1080"/>
      </w:pPr>
      <w:rPr>
        <w:rFonts w:hint="default"/>
        <w:b w:val="0"/>
      </w:rPr>
    </w:lvl>
    <w:lvl w:ilvl="6">
      <w:start w:val="1"/>
      <w:numFmt w:val="decimal"/>
      <w:isLgl/>
      <w:lvlText w:val="%1.%2.%3.%4.%5.%6.%7"/>
      <w:lvlJc w:val="left"/>
      <w:pPr>
        <w:ind w:left="1824" w:hanging="1440"/>
      </w:pPr>
      <w:rPr>
        <w:rFonts w:hint="default"/>
        <w:b w:val="0"/>
      </w:rPr>
    </w:lvl>
    <w:lvl w:ilvl="7">
      <w:start w:val="1"/>
      <w:numFmt w:val="decimal"/>
      <w:isLgl/>
      <w:lvlText w:val="%1.%2.%3.%4.%5.%6.%7.%8"/>
      <w:lvlJc w:val="left"/>
      <w:pPr>
        <w:ind w:left="1828" w:hanging="1440"/>
      </w:pPr>
      <w:rPr>
        <w:rFonts w:hint="default"/>
        <w:b w:val="0"/>
      </w:rPr>
    </w:lvl>
    <w:lvl w:ilvl="8">
      <w:start w:val="1"/>
      <w:numFmt w:val="decimal"/>
      <w:isLgl/>
      <w:lvlText w:val="%1.%2.%3.%4.%5.%6.%7.%8.%9"/>
      <w:lvlJc w:val="left"/>
      <w:pPr>
        <w:ind w:left="2192" w:hanging="1800"/>
      </w:pPr>
      <w:rPr>
        <w:rFonts w:hint="default"/>
        <w:b w:val="0"/>
      </w:rPr>
    </w:lvl>
  </w:abstractNum>
  <w:num w:numId="1" w16cid:durableId="209878131">
    <w:abstractNumId w:val="6"/>
  </w:num>
  <w:num w:numId="2" w16cid:durableId="1603296233">
    <w:abstractNumId w:val="4"/>
  </w:num>
  <w:num w:numId="3" w16cid:durableId="1221597360">
    <w:abstractNumId w:val="11"/>
  </w:num>
  <w:num w:numId="4" w16cid:durableId="1900675929">
    <w:abstractNumId w:val="7"/>
  </w:num>
  <w:num w:numId="5" w16cid:durableId="493303749">
    <w:abstractNumId w:val="13"/>
  </w:num>
  <w:num w:numId="6" w16cid:durableId="1597639737">
    <w:abstractNumId w:val="1"/>
  </w:num>
  <w:num w:numId="7" w16cid:durableId="1653218346">
    <w:abstractNumId w:val="5"/>
  </w:num>
  <w:num w:numId="8" w16cid:durableId="1452820903">
    <w:abstractNumId w:val="12"/>
  </w:num>
  <w:num w:numId="9" w16cid:durableId="1908564420">
    <w:abstractNumId w:val="2"/>
  </w:num>
  <w:num w:numId="10" w16cid:durableId="45490446">
    <w:abstractNumId w:val="0"/>
  </w:num>
  <w:num w:numId="11" w16cid:durableId="1105273956">
    <w:abstractNumId w:val="8"/>
  </w:num>
  <w:num w:numId="12" w16cid:durableId="1679120153">
    <w:abstractNumId w:val="9"/>
  </w:num>
  <w:num w:numId="13" w16cid:durableId="898635159">
    <w:abstractNumId w:val="14"/>
  </w:num>
  <w:num w:numId="14" w16cid:durableId="850025997">
    <w:abstractNumId w:val="3"/>
  </w:num>
  <w:num w:numId="15" w16cid:durableId="19145401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E83"/>
    <w:rsid w:val="00000CB2"/>
    <w:rsid w:val="00001456"/>
    <w:rsid w:val="000029C4"/>
    <w:rsid w:val="0001269C"/>
    <w:rsid w:val="000127CE"/>
    <w:rsid w:val="00012D3E"/>
    <w:rsid w:val="00014A0C"/>
    <w:rsid w:val="0001515E"/>
    <w:rsid w:val="00015498"/>
    <w:rsid w:val="0001555D"/>
    <w:rsid w:val="00015B39"/>
    <w:rsid w:val="00015E52"/>
    <w:rsid w:val="00015E8F"/>
    <w:rsid w:val="00016DA6"/>
    <w:rsid w:val="0001747F"/>
    <w:rsid w:val="00020136"/>
    <w:rsid w:val="000203E5"/>
    <w:rsid w:val="00020AF5"/>
    <w:rsid w:val="00021339"/>
    <w:rsid w:val="000213AE"/>
    <w:rsid w:val="00022C3F"/>
    <w:rsid w:val="00023D28"/>
    <w:rsid w:val="00026318"/>
    <w:rsid w:val="00027478"/>
    <w:rsid w:val="00030F76"/>
    <w:rsid w:val="000314FE"/>
    <w:rsid w:val="000332E5"/>
    <w:rsid w:val="000336FB"/>
    <w:rsid w:val="00033BF2"/>
    <w:rsid w:val="000349E5"/>
    <w:rsid w:val="00035D59"/>
    <w:rsid w:val="00035F0E"/>
    <w:rsid w:val="00036856"/>
    <w:rsid w:val="00040F7B"/>
    <w:rsid w:val="00042ABC"/>
    <w:rsid w:val="00043EA8"/>
    <w:rsid w:val="00045013"/>
    <w:rsid w:val="00046A77"/>
    <w:rsid w:val="000516B4"/>
    <w:rsid w:val="0005208E"/>
    <w:rsid w:val="000528FD"/>
    <w:rsid w:val="000533A5"/>
    <w:rsid w:val="00053B98"/>
    <w:rsid w:val="000554DE"/>
    <w:rsid w:val="000557A0"/>
    <w:rsid w:val="000605FE"/>
    <w:rsid w:val="00060E5E"/>
    <w:rsid w:val="00061C67"/>
    <w:rsid w:val="00063F81"/>
    <w:rsid w:val="000647B4"/>
    <w:rsid w:val="00065AA4"/>
    <w:rsid w:val="000665AC"/>
    <w:rsid w:val="00066FA0"/>
    <w:rsid w:val="000673D0"/>
    <w:rsid w:val="000679AB"/>
    <w:rsid w:val="0007151D"/>
    <w:rsid w:val="00071671"/>
    <w:rsid w:val="000738F5"/>
    <w:rsid w:val="00073F5B"/>
    <w:rsid w:val="00074B60"/>
    <w:rsid w:val="000752C9"/>
    <w:rsid w:val="00076731"/>
    <w:rsid w:val="000775E5"/>
    <w:rsid w:val="00080733"/>
    <w:rsid w:val="00080818"/>
    <w:rsid w:val="00080A88"/>
    <w:rsid w:val="00081862"/>
    <w:rsid w:val="0008287F"/>
    <w:rsid w:val="00082E07"/>
    <w:rsid w:val="00084498"/>
    <w:rsid w:val="000857BE"/>
    <w:rsid w:val="00087865"/>
    <w:rsid w:val="0009018D"/>
    <w:rsid w:val="000929B4"/>
    <w:rsid w:val="00092C55"/>
    <w:rsid w:val="000933C9"/>
    <w:rsid w:val="0009571F"/>
    <w:rsid w:val="00096083"/>
    <w:rsid w:val="00097D36"/>
    <w:rsid w:val="00097D47"/>
    <w:rsid w:val="000A064F"/>
    <w:rsid w:val="000A0B10"/>
    <w:rsid w:val="000A1051"/>
    <w:rsid w:val="000A142D"/>
    <w:rsid w:val="000A1EFB"/>
    <w:rsid w:val="000A2035"/>
    <w:rsid w:val="000A3650"/>
    <w:rsid w:val="000A4725"/>
    <w:rsid w:val="000A49A9"/>
    <w:rsid w:val="000A4F1C"/>
    <w:rsid w:val="000A50EE"/>
    <w:rsid w:val="000A560A"/>
    <w:rsid w:val="000A5D57"/>
    <w:rsid w:val="000B123A"/>
    <w:rsid w:val="000B42E9"/>
    <w:rsid w:val="000B466C"/>
    <w:rsid w:val="000B6FEB"/>
    <w:rsid w:val="000B70A0"/>
    <w:rsid w:val="000C0244"/>
    <w:rsid w:val="000C15CB"/>
    <w:rsid w:val="000C17E4"/>
    <w:rsid w:val="000C1ED3"/>
    <w:rsid w:val="000C4BA1"/>
    <w:rsid w:val="000C4D81"/>
    <w:rsid w:val="000C7838"/>
    <w:rsid w:val="000D1719"/>
    <w:rsid w:val="000D2F55"/>
    <w:rsid w:val="000E0A75"/>
    <w:rsid w:val="000E27A4"/>
    <w:rsid w:val="000E2E3E"/>
    <w:rsid w:val="000E3346"/>
    <w:rsid w:val="000E491F"/>
    <w:rsid w:val="000E49E3"/>
    <w:rsid w:val="000E4E2C"/>
    <w:rsid w:val="000E4E78"/>
    <w:rsid w:val="000E5F6C"/>
    <w:rsid w:val="000F08B2"/>
    <w:rsid w:val="000F17B9"/>
    <w:rsid w:val="000F36FC"/>
    <w:rsid w:val="000F3DC5"/>
    <w:rsid w:val="000F41FE"/>
    <w:rsid w:val="000F4232"/>
    <w:rsid w:val="000F4881"/>
    <w:rsid w:val="000F51BB"/>
    <w:rsid w:val="000F5847"/>
    <w:rsid w:val="000F6F60"/>
    <w:rsid w:val="000F74DC"/>
    <w:rsid w:val="000F7A7A"/>
    <w:rsid w:val="00100043"/>
    <w:rsid w:val="001000C5"/>
    <w:rsid w:val="001008B2"/>
    <w:rsid w:val="00101962"/>
    <w:rsid w:val="001022BA"/>
    <w:rsid w:val="0010263C"/>
    <w:rsid w:val="00102740"/>
    <w:rsid w:val="00102C43"/>
    <w:rsid w:val="00102E40"/>
    <w:rsid w:val="0010491E"/>
    <w:rsid w:val="00104A49"/>
    <w:rsid w:val="00104BB9"/>
    <w:rsid w:val="00105329"/>
    <w:rsid w:val="001054D8"/>
    <w:rsid w:val="0010582D"/>
    <w:rsid w:val="00106CD4"/>
    <w:rsid w:val="0011134C"/>
    <w:rsid w:val="00111844"/>
    <w:rsid w:val="00111B32"/>
    <w:rsid w:val="0011218D"/>
    <w:rsid w:val="00114E2F"/>
    <w:rsid w:val="00115019"/>
    <w:rsid w:val="00116B14"/>
    <w:rsid w:val="00116BCD"/>
    <w:rsid w:val="00117887"/>
    <w:rsid w:val="001205C8"/>
    <w:rsid w:val="00120825"/>
    <w:rsid w:val="001216E5"/>
    <w:rsid w:val="001218B6"/>
    <w:rsid w:val="0012194E"/>
    <w:rsid w:val="00121F1B"/>
    <w:rsid w:val="0012330B"/>
    <w:rsid w:val="00123D99"/>
    <w:rsid w:val="0012502F"/>
    <w:rsid w:val="00126E85"/>
    <w:rsid w:val="00127343"/>
    <w:rsid w:val="00132615"/>
    <w:rsid w:val="0013341C"/>
    <w:rsid w:val="00133FFA"/>
    <w:rsid w:val="00134AE0"/>
    <w:rsid w:val="00134C0E"/>
    <w:rsid w:val="00134C13"/>
    <w:rsid w:val="00134F57"/>
    <w:rsid w:val="0013527D"/>
    <w:rsid w:val="001356C3"/>
    <w:rsid w:val="001360E4"/>
    <w:rsid w:val="001377C2"/>
    <w:rsid w:val="00137B7E"/>
    <w:rsid w:val="00140821"/>
    <w:rsid w:val="00141675"/>
    <w:rsid w:val="0014314A"/>
    <w:rsid w:val="001435C4"/>
    <w:rsid w:val="00144427"/>
    <w:rsid w:val="001445DE"/>
    <w:rsid w:val="00145E44"/>
    <w:rsid w:val="00146B31"/>
    <w:rsid w:val="00147463"/>
    <w:rsid w:val="00147645"/>
    <w:rsid w:val="00147DC3"/>
    <w:rsid w:val="0015103E"/>
    <w:rsid w:val="001528FF"/>
    <w:rsid w:val="00154FDC"/>
    <w:rsid w:val="001562A0"/>
    <w:rsid w:val="00156A5B"/>
    <w:rsid w:val="00156F3D"/>
    <w:rsid w:val="00157715"/>
    <w:rsid w:val="00161B9B"/>
    <w:rsid w:val="00162E20"/>
    <w:rsid w:val="0016721B"/>
    <w:rsid w:val="0016775C"/>
    <w:rsid w:val="001700E5"/>
    <w:rsid w:val="00171042"/>
    <w:rsid w:val="0017144B"/>
    <w:rsid w:val="00173038"/>
    <w:rsid w:val="001731D7"/>
    <w:rsid w:val="001733A5"/>
    <w:rsid w:val="00176336"/>
    <w:rsid w:val="00177303"/>
    <w:rsid w:val="0018198B"/>
    <w:rsid w:val="001834EF"/>
    <w:rsid w:val="00183DCD"/>
    <w:rsid w:val="0018504A"/>
    <w:rsid w:val="00185119"/>
    <w:rsid w:val="001870DB"/>
    <w:rsid w:val="001873DD"/>
    <w:rsid w:val="0018748C"/>
    <w:rsid w:val="0018751E"/>
    <w:rsid w:val="00190C86"/>
    <w:rsid w:val="00191348"/>
    <w:rsid w:val="0019248D"/>
    <w:rsid w:val="00194D91"/>
    <w:rsid w:val="00194E47"/>
    <w:rsid w:val="0019518B"/>
    <w:rsid w:val="001957A3"/>
    <w:rsid w:val="001959EA"/>
    <w:rsid w:val="00195C64"/>
    <w:rsid w:val="00195D7B"/>
    <w:rsid w:val="00195F98"/>
    <w:rsid w:val="0019616B"/>
    <w:rsid w:val="00196794"/>
    <w:rsid w:val="00196AEE"/>
    <w:rsid w:val="00196CF5"/>
    <w:rsid w:val="001A014D"/>
    <w:rsid w:val="001A2C38"/>
    <w:rsid w:val="001A5DB1"/>
    <w:rsid w:val="001A6558"/>
    <w:rsid w:val="001A65AE"/>
    <w:rsid w:val="001A6E83"/>
    <w:rsid w:val="001A77D1"/>
    <w:rsid w:val="001B0ADF"/>
    <w:rsid w:val="001B1FB3"/>
    <w:rsid w:val="001B2A82"/>
    <w:rsid w:val="001B46D1"/>
    <w:rsid w:val="001B4BA9"/>
    <w:rsid w:val="001B63AB"/>
    <w:rsid w:val="001C071D"/>
    <w:rsid w:val="001C1350"/>
    <w:rsid w:val="001C162D"/>
    <w:rsid w:val="001C5473"/>
    <w:rsid w:val="001C5A5D"/>
    <w:rsid w:val="001C6A81"/>
    <w:rsid w:val="001C78C6"/>
    <w:rsid w:val="001D0212"/>
    <w:rsid w:val="001D08AA"/>
    <w:rsid w:val="001D115A"/>
    <w:rsid w:val="001D2B07"/>
    <w:rsid w:val="001D3F6B"/>
    <w:rsid w:val="001D5196"/>
    <w:rsid w:val="001D6BED"/>
    <w:rsid w:val="001D772F"/>
    <w:rsid w:val="001E1507"/>
    <w:rsid w:val="001E2FE3"/>
    <w:rsid w:val="001E3A14"/>
    <w:rsid w:val="001E3F5E"/>
    <w:rsid w:val="001E425E"/>
    <w:rsid w:val="001E49AD"/>
    <w:rsid w:val="001E66A7"/>
    <w:rsid w:val="001E6989"/>
    <w:rsid w:val="001E6E0D"/>
    <w:rsid w:val="001E6E6E"/>
    <w:rsid w:val="001E70EF"/>
    <w:rsid w:val="001E7F17"/>
    <w:rsid w:val="001F204E"/>
    <w:rsid w:val="001F3316"/>
    <w:rsid w:val="001F4C44"/>
    <w:rsid w:val="001F56D9"/>
    <w:rsid w:val="001F76A6"/>
    <w:rsid w:val="00200ED9"/>
    <w:rsid w:val="0020197F"/>
    <w:rsid w:val="0020234B"/>
    <w:rsid w:val="002024FD"/>
    <w:rsid w:val="002026E8"/>
    <w:rsid w:val="002054E5"/>
    <w:rsid w:val="00205E1A"/>
    <w:rsid w:val="00210B49"/>
    <w:rsid w:val="0021355A"/>
    <w:rsid w:val="002144A0"/>
    <w:rsid w:val="00214EF4"/>
    <w:rsid w:val="00215057"/>
    <w:rsid w:val="0021554C"/>
    <w:rsid w:val="00215B25"/>
    <w:rsid w:val="002202FE"/>
    <w:rsid w:val="00223578"/>
    <w:rsid w:val="002239EA"/>
    <w:rsid w:val="00223A23"/>
    <w:rsid w:val="00223BD4"/>
    <w:rsid w:val="002243E4"/>
    <w:rsid w:val="002248B7"/>
    <w:rsid w:val="00224C6D"/>
    <w:rsid w:val="00230558"/>
    <w:rsid w:val="00231649"/>
    <w:rsid w:val="00231ADD"/>
    <w:rsid w:val="0023283B"/>
    <w:rsid w:val="00233452"/>
    <w:rsid w:val="00233540"/>
    <w:rsid w:val="00233E6C"/>
    <w:rsid w:val="00235476"/>
    <w:rsid w:val="00235630"/>
    <w:rsid w:val="00236476"/>
    <w:rsid w:val="0023747B"/>
    <w:rsid w:val="0024086E"/>
    <w:rsid w:val="0024117D"/>
    <w:rsid w:val="0024206F"/>
    <w:rsid w:val="002426C6"/>
    <w:rsid w:val="0024352E"/>
    <w:rsid w:val="00244546"/>
    <w:rsid w:val="00244610"/>
    <w:rsid w:val="0024662D"/>
    <w:rsid w:val="00246C1F"/>
    <w:rsid w:val="00247D3C"/>
    <w:rsid w:val="00247FCD"/>
    <w:rsid w:val="00250BA2"/>
    <w:rsid w:val="0025204B"/>
    <w:rsid w:val="00253C52"/>
    <w:rsid w:val="00254819"/>
    <w:rsid w:val="00254846"/>
    <w:rsid w:val="00254CF6"/>
    <w:rsid w:val="002571EC"/>
    <w:rsid w:val="0025722A"/>
    <w:rsid w:val="00257514"/>
    <w:rsid w:val="00257E5B"/>
    <w:rsid w:val="00257F2D"/>
    <w:rsid w:val="002602CC"/>
    <w:rsid w:val="00260F72"/>
    <w:rsid w:val="00260FF5"/>
    <w:rsid w:val="0026248D"/>
    <w:rsid w:val="00263462"/>
    <w:rsid w:val="00264AB7"/>
    <w:rsid w:val="00265770"/>
    <w:rsid w:val="00266459"/>
    <w:rsid w:val="002664CC"/>
    <w:rsid w:val="002673BF"/>
    <w:rsid w:val="00270551"/>
    <w:rsid w:val="00271C5D"/>
    <w:rsid w:val="00271FD9"/>
    <w:rsid w:val="00272032"/>
    <w:rsid w:val="00272103"/>
    <w:rsid w:val="00273A9C"/>
    <w:rsid w:val="002753E0"/>
    <w:rsid w:val="0027694B"/>
    <w:rsid w:val="00280A09"/>
    <w:rsid w:val="00281ABF"/>
    <w:rsid w:val="002826A5"/>
    <w:rsid w:val="00282D05"/>
    <w:rsid w:val="00282EEC"/>
    <w:rsid w:val="002836D7"/>
    <w:rsid w:val="00284EAB"/>
    <w:rsid w:val="00286FC6"/>
    <w:rsid w:val="00290D53"/>
    <w:rsid w:val="002915EA"/>
    <w:rsid w:val="0029257F"/>
    <w:rsid w:val="00292A67"/>
    <w:rsid w:val="002938E3"/>
    <w:rsid w:val="0029394A"/>
    <w:rsid w:val="002962C1"/>
    <w:rsid w:val="002963CF"/>
    <w:rsid w:val="0029770A"/>
    <w:rsid w:val="00297A47"/>
    <w:rsid w:val="00297B73"/>
    <w:rsid w:val="002A02E2"/>
    <w:rsid w:val="002A164D"/>
    <w:rsid w:val="002A29A8"/>
    <w:rsid w:val="002A39FA"/>
    <w:rsid w:val="002A3C8D"/>
    <w:rsid w:val="002A3FD9"/>
    <w:rsid w:val="002A50C0"/>
    <w:rsid w:val="002A649F"/>
    <w:rsid w:val="002A65E7"/>
    <w:rsid w:val="002A6964"/>
    <w:rsid w:val="002A7453"/>
    <w:rsid w:val="002B2DAC"/>
    <w:rsid w:val="002B34C0"/>
    <w:rsid w:val="002B3FD2"/>
    <w:rsid w:val="002B5659"/>
    <w:rsid w:val="002B59F6"/>
    <w:rsid w:val="002B68D2"/>
    <w:rsid w:val="002B6EC5"/>
    <w:rsid w:val="002B6ECE"/>
    <w:rsid w:val="002B76E6"/>
    <w:rsid w:val="002C0A75"/>
    <w:rsid w:val="002C2273"/>
    <w:rsid w:val="002C2548"/>
    <w:rsid w:val="002C277A"/>
    <w:rsid w:val="002C2A13"/>
    <w:rsid w:val="002C3067"/>
    <w:rsid w:val="002C4555"/>
    <w:rsid w:val="002C45BD"/>
    <w:rsid w:val="002C5CC9"/>
    <w:rsid w:val="002C6BCA"/>
    <w:rsid w:val="002C7DBE"/>
    <w:rsid w:val="002C7FDA"/>
    <w:rsid w:val="002D0D10"/>
    <w:rsid w:val="002D13E2"/>
    <w:rsid w:val="002D1475"/>
    <w:rsid w:val="002D29E8"/>
    <w:rsid w:val="002D2CE8"/>
    <w:rsid w:val="002D34F5"/>
    <w:rsid w:val="002D4E1F"/>
    <w:rsid w:val="002D67A9"/>
    <w:rsid w:val="002D6B84"/>
    <w:rsid w:val="002D7C4D"/>
    <w:rsid w:val="002D7DA0"/>
    <w:rsid w:val="002E3F99"/>
    <w:rsid w:val="002E42BA"/>
    <w:rsid w:val="002E602F"/>
    <w:rsid w:val="002E7634"/>
    <w:rsid w:val="002F1B1D"/>
    <w:rsid w:val="002F25C5"/>
    <w:rsid w:val="002F4BB0"/>
    <w:rsid w:val="002F7E64"/>
    <w:rsid w:val="002F7ED0"/>
    <w:rsid w:val="0030020D"/>
    <w:rsid w:val="00301349"/>
    <w:rsid w:val="003018BD"/>
    <w:rsid w:val="0030407C"/>
    <w:rsid w:val="0030428E"/>
    <w:rsid w:val="003045CD"/>
    <w:rsid w:val="003070EE"/>
    <w:rsid w:val="00307DDA"/>
    <w:rsid w:val="0031028B"/>
    <w:rsid w:val="00310BF0"/>
    <w:rsid w:val="00312A15"/>
    <w:rsid w:val="00313203"/>
    <w:rsid w:val="00314ADE"/>
    <w:rsid w:val="00315281"/>
    <w:rsid w:val="00315963"/>
    <w:rsid w:val="00316D4F"/>
    <w:rsid w:val="003221A9"/>
    <w:rsid w:val="003228AB"/>
    <w:rsid w:val="0032430C"/>
    <w:rsid w:val="003244A3"/>
    <w:rsid w:val="00324E4A"/>
    <w:rsid w:val="00326E5A"/>
    <w:rsid w:val="00327C86"/>
    <w:rsid w:val="00330876"/>
    <w:rsid w:val="00331649"/>
    <w:rsid w:val="00331E1A"/>
    <w:rsid w:val="00332414"/>
    <w:rsid w:val="00333B35"/>
    <w:rsid w:val="0034173D"/>
    <w:rsid w:val="00341869"/>
    <w:rsid w:val="00342234"/>
    <w:rsid w:val="003434B8"/>
    <w:rsid w:val="00346634"/>
    <w:rsid w:val="00346A60"/>
    <w:rsid w:val="003474D2"/>
    <w:rsid w:val="00347749"/>
    <w:rsid w:val="00347D93"/>
    <w:rsid w:val="00351707"/>
    <w:rsid w:val="00353217"/>
    <w:rsid w:val="00353D9E"/>
    <w:rsid w:val="00353DD1"/>
    <w:rsid w:val="0035421F"/>
    <w:rsid w:val="00354911"/>
    <w:rsid w:val="00355089"/>
    <w:rsid w:val="003561AC"/>
    <w:rsid w:val="0035668D"/>
    <w:rsid w:val="003568AC"/>
    <w:rsid w:val="00357E2B"/>
    <w:rsid w:val="003605B7"/>
    <w:rsid w:val="00360D8D"/>
    <w:rsid w:val="003615C9"/>
    <w:rsid w:val="00361DAE"/>
    <w:rsid w:val="003631A4"/>
    <w:rsid w:val="00363BD1"/>
    <w:rsid w:val="00363C78"/>
    <w:rsid w:val="00363F9B"/>
    <w:rsid w:val="003648E0"/>
    <w:rsid w:val="00365890"/>
    <w:rsid w:val="003663FF"/>
    <w:rsid w:val="00366427"/>
    <w:rsid w:val="00367491"/>
    <w:rsid w:val="003675D2"/>
    <w:rsid w:val="003676EA"/>
    <w:rsid w:val="00370C4E"/>
    <w:rsid w:val="00372999"/>
    <w:rsid w:val="00372A01"/>
    <w:rsid w:val="00375D1A"/>
    <w:rsid w:val="00375D72"/>
    <w:rsid w:val="00376D82"/>
    <w:rsid w:val="00380299"/>
    <w:rsid w:val="00380ABA"/>
    <w:rsid w:val="003861EF"/>
    <w:rsid w:val="00387F26"/>
    <w:rsid w:val="00390165"/>
    <w:rsid w:val="003903F0"/>
    <w:rsid w:val="0039286A"/>
    <w:rsid w:val="00392B4E"/>
    <w:rsid w:val="003940E2"/>
    <w:rsid w:val="003951B9"/>
    <w:rsid w:val="003976C3"/>
    <w:rsid w:val="003A04E2"/>
    <w:rsid w:val="003A0834"/>
    <w:rsid w:val="003A28EE"/>
    <w:rsid w:val="003A30A9"/>
    <w:rsid w:val="003A32DD"/>
    <w:rsid w:val="003A3A0E"/>
    <w:rsid w:val="003A689A"/>
    <w:rsid w:val="003A71B9"/>
    <w:rsid w:val="003A7A92"/>
    <w:rsid w:val="003A7EEB"/>
    <w:rsid w:val="003B0AA8"/>
    <w:rsid w:val="003B0F59"/>
    <w:rsid w:val="003B1A90"/>
    <w:rsid w:val="003B235F"/>
    <w:rsid w:val="003B2F90"/>
    <w:rsid w:val="003B43D0"/>
    <w:rsid w:val="003B5034"/>
    <w:rsid w:val="003B5B59"/>
    <w:rsid w:val="003B6197"/>
    <w:rsid w:val="003B6AF3"/>
    <w:rsid w:val="003C395D"/>
    <w:rsid w:val="003C466D"/>
    <w:rsid w:val="003C471E"/>
    <w:rsid w:val="003C7186"/>
    <w:rsid w:val="003C7335"/>
    <w:rsid w:val="003C73D6"/>
    <w:rsid w:val="003D09CB"/>
    <w:rsid w:val="003D2875"/>
    <w:rsid w:val="003D2DDC"/>
    <w:rsid w:val="003D3F74"/>
    <w:rsid w:val="003D5A17"/>
    <w:rsid w:val="003D5CBD"/>
    <w:rsid w:val="003D6853"/>
    <w:rsid w:val="003D6B61"/>
    <w:rsid w:val="003D6FCB"/>
    <w:rsid w:val="003D7CF5"/>
    <w:rsid w:val="003E1DD9"/>
    <w:rsid w:val="003E1EE5"/>
    <w:rsid w:val="003E21E9"/>
    <w:rsid w:val="003E2FE9"/>
    <w:rsid w:val="003E3376"/>
    <w:rsid w:val="003E4B66"/>
    <w:rsid w:val="003E504C"/>
    <w:rsid w:val="003E668E"/>
    <w:rsid w:val="003E73F6"/>
    <w:rsid w:val="003E74AC"/>
    <w:rsid w:val="003E76B4"/>
    <w:rsid w:val="003F09F6"/>
    <w:rsid w:val="003F2202"/>
    <w:rsid w:val="003F220E"/>
    <w:rsid w:val="003F3E62"/>
    <w:rsid w:val="003F5333"/>
    <w:rsid w:val="003F5E47"/>
    <w:rsid w:val="003F7101"/>
    <w:rsid w:val="004019FA"/>
    <w:rsid w:val="00402607"/>
    <w:rsid w:val="00402893"/>
    <w:rsid w:val="0040656A"/>
    <w:rsid w:val="00407986"/>
    <w:rsid w:val="0041337F"/>
    <w:rsid w:val="00415B92"/>
    <w:rsid w:val="00415C8E"/>
    <w:rsid w:val="00421E6D"/>
    <w:rsid w:val="004223B5"/>
    <w:rsid w:val="00422987"/>
    <w:rsid w:val="00423ED2"/>
    <w:rsid w:val="0042544F"/>
    <w:rsid w:val="00425510"/>
    <w:rsid w:val="00426861"/>
    <w:rsid w:val="00426DB3"/>
    <w:rsid w:val="0042731F"/>
    <w:rsid w:val="004275D0"/>
    <w:rsid w:val="004278A6"/>
    <w:rsid w:val="004313BF"/>
    <w:rsid w:val="00432EBE"/>
    <w:rsid w:val="00436147"/>
    <w:rsid w:val="00437388"/>
    <w:rsid w:val="0044167E"/>
    <w:rsid w:val="00441E42"/>
    <w:rsid w:val="00443E71"/>
    <w:rsid w:val="00445837"/>
    <w:rsid w:val="00445B13"/>
    <w:rsid w:val="00445B99"/>
    <w:rsid w:val="004471C2"/>
    <w:rsid w:val="0045140F"/>
    <w:rsid w:val="00453C3C"/>
    <w:rsid w:val="0045474D"/>
    <w:rsid w:val="004550DE"/>
    <w:rsid w:val="0045516E"/>
    <w:rsid w:val="00456442"/>
    <w:rsid w:val="004573D4"/>
    <w:rsid w:val="004575CE"/>
    <w:rsid w:val="00460389"/>
    <w:rsid w:val="00460DB4"/>
    <w:rsid w:val="00461222"/>
    <w:rsid w:val="00461E07"/>
    <w:rsid w:val="00461F74"/>
    <w:rsid w:val="004626A9"/>
    <w:rsid w:val="004632CB"/>
    <w:rsid w:val="00465566"/>
    <w:rsid w:val="00465CE3"/>
    <w:rsid w:val="004700C7"/>
    <w:rsid w:val="00470E35"/>
    <w:rsid w:val="004721DF"/>
    <w:rsid w:val="00472CF8"/>
    <w:rsid w:val="00472EC0"/>
    <w:rsid w:val="0047409E"/>
    <w:rsid w:val="00475A00"/>
    <w:rsid w:val="004762CF"/>
    <w:rsid w:val="00476813"/>
    <w:rsid w:val="00476DF1"/>
    <w:rsid w:val="004773B8"/>
    <w:rsid w:val="00477AA5"/>
    <w:rsid w:val="00477B37"/>
    <w:rsid w:val="00480DBA"/>
    <w:rsid w:val="00485CC8"/>
    <w:rsid w:val="0048658A"/>
    <w:rsid w:val="0049136C"/>
    <w:rsid w:val="00491F22"/>
    <w:rsid w:val="0049244F"/>
    <w:rsid w:val="00492796"/>
    <w:rsid w:val="00493B63"/>
    <w:rsid w:val="0049433E"/>
    <w:rsid w:val="00495329"/>
    <w:rsid w:val="00496A2C"/>
    <w:rsid w:val="00496AE5"/>
    <w:rsid w:val="0049706E"/>
    <w:rsid w:val="004975CE"/>
    <w:rsid w:val="004975EC"/>
    <w:rsid w:val="004A0638"/>
    <w:rsid w:val="004A0BE6"/>
    <w:rsid w:val="004A1A41"/>
    <w:rsid w:val="004A4692"/>
    <w:rsid w:val="004A568F"/>
    <w:rsid w:val="004A667B"/>
    <w:rsid w:val="004B0779"/>
    <w:rsid w:val="004B14C0"/>
    <w:rsid w:val="004B196A"/>
    <w:rsid w:val="004B32ED"/>
    <w:rsid w:val="004B45C7"/>
    <w:rsid w:val="004B48B8"/>
    <w:rsid w:val="004B65E3"/>
    <w:rsid w:val="004B71CC"/>
    <w:rsid w:val="004C1D29"/>
    <w:rsid w:val="004C24E8"/>
    <w:rsid w:val="004C27B3"/>
    <w:rsid w:val="004C4F6C"/>
    <w:rsid w:val="004C59B8"/>
    <w:rsid w:val="004C5AA6"/>
    <w:rsid w:val="004C6D4E"/>
    <w:rsid w:val="004C6F31"/>
    <w:rsid w:val="004D0945"/>
    <w:rsid w:val="004D0A69"/>
    <w:rsid w:val="004D0AA9"/>
    <w:rsid w:val="004D12FE"/>
    <w:rsid w:val="004D1D95"/>
    <w:rsid w:val="004D3079"/>
    <w:rsid w:val="004D377C"/>
    <w:rsid w:val="004D4A72"/>
    <w:rsid w:val="004D5499"/>
    <w:rsid w:val="004D5C64"/>
    <w:rsid w:val="004E12E3"/>
    <w:rsid w:val="004E2E77"/>
    <w:rsid w:val="004E38B7"/>
    <w:rsid w:val="004E4710"/>
    <w:rsid w:val="004E60D4"/>
    <w:rsid w:val="004E6B40"/>
    <w:rsid w:val="004E7149"/>
    <w:rsid w:val="004F024B"/>
    <w:rsid w:val="004F2697"/>
    <w:rsid w:val="004F3D16"/>
    <w:rsid w:val="004F593F"/>
    <w:rsid w:val="004F7C06"/>
    <w:rsid w:val="00501293"/>
    <w:rsid w:val="0050280A"/>
    <w:rsid w:val="0050301F"/>
    <w:rsid w:val="005034DC"/>
    <w:rsid w:val="005039D8"/>
    <w:rsid w:val="0050436E"/>
    <w:rsid w:val="0050460D"/>
    <w:rsid w:val="00504930"/>
    <w:rsid w:val="00505AEE"/>
    <w:rsid w:val="00505B2A"/>
    <w:rsid w:val="0050644A"/>
    <w:rsid w:val="005077F6"/>
    <w:rsid w:val="00510D94"/>
    <w:rsid w:val="00510E26"/>
    <w:rsid w:val="00512459"/>
    <w:rsid w:val="0051267D"/>
    <w:rsid w:val="0051296A"/>
    <w:rsid w:val="00513A73"/>
    <w:rsid w:val="00513ECF"/>
    <w:rsid w:val="00515569"/>
    <w:rsid w:val="005168DB"/>
    <w:rsid w:val="00517168"/>
    <w:rsid w:val="005211D9"/>
    <w:rsid w:val="005219A4"/>
    <w:rsid w:val="00522033"/>
    <w:rsid w:val="005247D3"/>
    <w:rsid w:val="00525BDD"/>
    <w:rsid w:val="00526450"/>
    <w:rsid w:val="00526F8B"/>
    <w:rsid w:val="00527FA7"/>
    <w:rsid w:val="0053103B"/>
    <w:rsid w:val="00531827"/>
    <w:rsid w:val="00532366"/>
    <w:rsid w:val="00532A05"/>
    <w:rsid w:val="005331CD"/>
    <w:rsid w:val="00533B73"/>
    <w:rsid w:val="00533B99"/>
    <w:rsid w:val="0053536D"/>
    <w:rsid w:val="00537FE4"/>
    <w:rsid w:val="00540986"/>
    <w:rsid w:val="0054185D"/>
    <w:rsid w:val="00542415"/>
    <w:rsid w:val="005443C6"/>
    <w:rsid w:val="0054532E"/>
    <w:rsid w:val="00546027"/>
    <w:rsid w:val="005466AB"/>
    <w:rsid w:val="0055273C"/>
    <w:rsid w:val="0055338A"/>
    <w:rsid w:val="00553D17"/>
    <w:rsid w:val="0055530D"/>
    <w:rsid w:val="00556132"/>
    <w:rsid w:val="005569CC"/>
    <w:rsid w:val="00560843"/>
    <w:rsid w:val="00560B1A"/>
    <w:rsid w:val="00561427"/>
    <w:rsid w:val="005620FF"/>
    <w:rsid w:val="00564918"/>
    <w:rsid w:val="005658E8"/>
    <w:rsid w:val="0057069A"/>
    <w:rsid w:val="005706D7"/>
    <w:rsid w:val="005708E9"/>
    <w:rsid w:val="00571E65"/>
    <w:rsid w:val="00572FA1"/>
    <w:rsid w:val="00575A85"/>
    <w:rsid w:val="00575C10"/>
    <w:rsid w:val="00575C36"/>
    <w:rsid w:val="005761F3"/>
    <w:rsid w:val="00577577"/>
    <w:rsid w:val="00577A40"/>
    <w:rsid w:val="00580AF0"/>
    <w:rsid w:val="005811C7"/>
    <w:rsid w:val="00581302"/>
    <w:rsid w:val="005818BB"/>
    <w:rsid w:val="0058286E"/>
    <w:rsid w:val="00583409"/>
    <w:rsid w:val="0058517E"/>
    <w:rsid w:val="00585D33"/>
    <w:rsid w:val="00586152"/>
    <w:rsid w:val="005863BB"/>
    <w:rsid w:val="00586AF7"/>
    <w:rsid w:val="00586BAF"/>
    <w:rsid w:val="00587569"/>
    <w:rsid w:val="005901EF"/>
    <w:rsid w:val="005904C4"/>
    <w:rsid w:val="005904C7"/>
    <w:rsid w:val="00590639"/>
    <w:rsid w:val="005906CE"/>
    <w:rsid w:val="0059112C"/>
    <w:rsid w:val="005925E6"/>
    <w:rsid w:val="005948BF"/>
    <w:rsid w:val="005952D5"/>
    <w:rsid w:val="00596830"/>
    <w:rsid w:val="005A000A"/>
    <w:rsid w:val="005A0304"/>
    <w:rsid w:val="005A288B"/>
    <w:rsid w:val="005A46B7"/>
    <w:rsid w:val="005A48A2"/>
    <w:rsid w:val="005A5FEB"/>
    <w:rsid w:val="005A6350"/>
    <w:rsid w:val="005A778A"/>
    <w:rsid w:val="005B00AC"/>
    <w:rsid w:val="005B05E5"/>
    <w:rsid w:val="005B0B36"/>
    <w:rsid w:val="005B1113"/>
    <w:rsid w:val="005B11C6"/>
    <w:rsid w:val="005B19A6"/>
    <w:rsid w:val="005B1F39"/>
    <w:rsid w:val="005B227E"/>
    <w:rsid w:val="005B2899"/>
    <w:rsid w:val="005B32AA"/>
    <w:rsid w:val="005B3B05"/>
    <w:rsid w:val="005B3DCA"/>
    <w:rsid w:val="005B44C7"/>
    <w:rsid w:val="005B643B"/>
    <w:rsid w:val="005B6BD5"/>
    <w:rsid w:val="005B762F"/>
    <w:rsid w:val="005B77F3"/>
    <w:rsid w:val="005B77FF"/>
    <w:rsid w:val="005C0658"/>
    <w:rsid w:val="005C212C"/>
    <w:rsid w:val="005C2ECB"/>
    <w:rsid w:val="005C3DAB"/>
    <w:rsid w:val="005C439F"/>
    <w:rsid w:val="005C53CE"/>
    <w:rsid w:val="005C56AB"/>
    <w:rsid w:val="005C5949"/>
    <w:rsid w:val="005C7280"/>
    <w:rsid w:val="005D01D1"/>
    <w:rsid w:val="005D1DA4"/>
    <w:rsid w:val="005D238A"/>
    <w:rsid w:val="005D31B8"/>
    <w:rsid w:val="005D60C2"/>
    <w:rsid w:val="005D6705"/>
    <w:rsid w:val="005D68AD"/>
    <w:rsid w:val="005D6CA6"/>
    <w:rsid w:val="005D720B"/>
    <w:rsid w:val="005D72D6"/>
    <w:rsid w:val="005D7670"/>
    <w:rsid w:val="005E06C3"/>
    <w:rsid w:val="005E2579"/>
    <w:rsid w:val="005E38E3"/>
    <w:rsid w:val="005E55AE"/>
    <w:rsid w:val="005E5E3D"/>
    <w:rsid w:val="005E6C62"/>
    <w:rsid w:val="005E78A1"/>
    <w:rsid w:val="005F150E"/>
    <w:rsid w:val="005F15B7"/>
    <w:rsid w:val="005F1AB6"/>
    <w:rsid w:val="005F35A7"/>
    <w:rsid w:val="005F3659"/>
    <w:rsid w:val="005F3698"/>
    <w:rsid w:val="005F4D55"/>
    <w:rsid w:val="005F63F7"/>
    <w:rsid w:val="00600397"/>
    <w:rsid w:val="00600F43"/>
    <w:rsid w:val="0060366D"/>
    <w:rsid w:val="006038E1"/>
    <w:rsid w:val="0060443C"/>
    <w:rsid w:val="006078A6"/>
    <w:rsid w:val="0061028A"/>
    <w:rsid w:val="006104BC"/>
    <w:rsid w:val="006107A2"/>
    <w:rsid w:val="00612071"/>
    <w:rsid w:val="00612D25"/>
    <w:rsid w:val="006141C3"/>
    <w:rsid w:val="00614EA7"/>
    <w:rsid w:val="00616983"/>
    <w:rsid w:val="0061784B"/>
    <w:rsid w:val="00617932"/>
    <w:rsid w:val="006203A2"/>
    <w:rsid w:val="006207C2"/>
    <w:rsid w:val="00620F78"/>
    <w:rsid w:val="00621A88"/>
    <w:rsid w:val="00623D16"/>
    <w:rsid w:val="006247BF"/>
    <w:rsid w:val="00626225"/>
    <w:rsid w:val="00631284"/>
    <w:rsid w:val="0063144A"/>
    <w:rsid w:val="00632774"/>
    <w:rsid w:val="006333F1"/>
    <w:rsid w:val="0063364E"/>
    <w:rsid w:val="006350BF"/>
    <w:rsid w:val="00635319"/>
    <w:rsid w:val="00635E38"/>
    <w:rsid w:val="00635F99"/>
    <w:rsid w:val="00637636"/>
    <w:rsid w:val="00640746"/>
    <w:rsid w:val="00641524"/>
    <w:rsid w:val="00642812"/>
    <w:rsid w:val="00642EBB"/>
    <w:rsid w:val="00644845"/>
    <w:rsid w:val="0064559A"/>
    <w:rsid w:val="00646156"/>
    <w:rsid w:val="0064652E"/>
    <w:rsid w:val="00646FEB"/>
    <w:rsid w:val="006478BC"/>
    <w:rsid w:val="006506D3"/>
    <w:rsid w:val="00651018"/>
    <w:rsid w:val="00652A89"/>
    <w:rsid w:val="0065346C"/>
    <w:rsid w:val="00653846"/>
    <w:rsid w:val="00654070"/>
    <w:rsid w:val="00654C24"/>
    <w:rsid w:val="00654ED1"/>
    <w:rsid w:val="006554F8"/>
    <w:rsid w:val="0065562B"/>
    <w:rsid w:val="00655786"/>
    <w:rsid w:val="00655C48"/>
    <w:rsid w:val="00655EA3"/>
    <w:rsid w:val="00655EB2"/>
    <w:rsid w:val="00656ED7"/>
    <w:rsid w:val="00663144"/>
    <w:rsid w:val="00663C9D"/>
    <w:rsid w:val="006641AC"/>
    <w:rsid w:val="006653D3"/>
    <w:rsid w:val="0066586C"/>
    <w:rsid w:val="0066659A"/>
    <w:rsid w:val="00667A5D"/>
    <w:rsid w:val="00667B73"/>
    <w:rsid w:val="00667B8E"/>
    <w:rsid w:val="0067138B"/>
    <w:rsid w:val="006730A0"/>
    <w:rsid w:val="00674397"/>
    <w:rsid w:val="006753B2"/>
    <w:rsid w:val="00675C9B"/>
    <w:rsid w:val="006760FB"/>
    <w:rsid w:val="006760FC"/>
    <w:rsid w:val="006764D8"/>
    <w:rsid w:val="006764E1"/>
    <w:rsid w:val="006774B5"/>
    <w:rsid w:val="00680041"/>
    <w:rsid w:val="00680BEC"/>
    <w:rsid w:val="00680E5A"/>
    <w:rsid w:val="006812BE"/>
    <w:rsid w:val="00681A32"/>
    <w:rsid w:val="00681F36"/>
    <w:rsid w:val="00682542"/>
    <w:rsid w:val="00683577"/>
    <w:rsid w:val="0068387A"/>
    <w:rsid w:val="00685679"/>
    <w:rsid w:val="00685CDB"/>
    <w:rsid w:val="0068690E"/>
    <w:rsid w:val="00686F1E"/>
    <w:rsid w:val="006902D5"/>
    <w:rsid w:val="00691A04"/>
    <w:rsid w:val="006932D3"/>
    <w:rsid w:val="00695928"/>
    <w:rsid w:val="00695B6B"/>
    <w:rsid w:val="00697467"/>
    <w:rsid w:val="006A05D9"/>
    <w:rsid w:val="006A0B50"/>
    <w:rsid w:val="006A0E7F"/>
    <w:rsid w:val="006A1800"/>
    <w:rsid w:val="006A2DB0"/>
    <w:rsid w:val="006A2F10"/>
    <w:rsid w:val="006A2FA0"/>
    <w:rsid w:val="006A3C00"/>
    <w:rsid w:val="006A3CD7"/>
    <w:rsid w:val="006A3DAA"/>
    <w:rsid w:val="006A5186"/>
    <w:rsid w:val="006A54AA"/>
    <w:rsid w:val="006A5C86"/>
    <w:rsid w:val="006A78A6"/>
    <w:rsid w:val="006B05E2"/>
    <w:rsid w:val="006B0D20"/>
    <w:rsid w:val="006B1304"/>
    <w:rsid w:val="006B1F83"/>
    <w:rsid w:val="006B27F9"/>
    <w:rsid w:val="006B3F4D"/>
    <w:rsid w:val="006B47DB"/>
    <w:rsid w:val="006B4C9A"/>
    <w:rsid w:val="006B4F0C"/>
    <w:rsid w:val="006B56DC"/>
    <w:rsid w:val="006B7428"/>
    <w:rsid w:val="006B7E4F"/>
    <w:rsid w:val="006C07FA"/>
    <w:rsid w:val="006C0A77"/>
    <w:rsid w:val="006C1471"/>
    <w:rsid w:val="006C14E8"/>
    <w:rsid w:val="006C1A6C"/>
    <w:rsid w:val="006C1AAE"/>
    <w:rsid w:val="006C4B6C"/>
    <w:rsid w:val="006C5B22"/>
    <w:rsid w:val="006C5D62"/>
    <w:rsid w:val="006C6331"/>
    <w:rsid w:val="006C728F"/>
    <w:rsid w:val="006D0BA2"/>
    <w:rsid w:val="006D1E20"/>
    <w:rsid w:val="006D1E22"/>
    <w:rsid w:val="006D2C92"/>
    <w:rsid w:val="006D45AB"/>
    <w:rsid w:val="006D54C8"/>
    <w:rsid w:val="006D5B8C"/>
    <w:rsid w:val="006D6252"/>
    <w:rsid w:val="006D6800"/>
    <w:rsid w:val="006D6B16"/>
    <w:rsid w:val="006E1E6D"/>
    <w:rsid w:val="006E2D6A"/>
    <w:rsid w:val="006E37D9"/>
    <w:rsid w:val="006E602C"/>
    <w:rsid w:val="006E710E"/>
    <w:rsid w:val="006E77D2"/>
    <w:rsid w:val="006F0581"/>
    <w:rsid w:val="006F0E4C"/>
    <w:rsid w:val="006F10F2"/>
    <w:rsid w:val="006F2000"/>
    <w:rsid w:val="006F241B"/>
    <w:rsid w:val="006F30FD"/>
    <w:rsid w:val="006F3683"/>
    <w:rsid w:val="006F3C49"/>
    <w:rsid w:val="006F4980"/>
    <w:rsid w:val="006F4E87"/>
    <w:rsid w:val="006F53F5"/>
    <w:rsid w:val="006F6A31"/>
    <w:rsid w:val="006F71E5"/>
    <w:rsid w:val="006F77A3"/>
    <w:rsid w:val="00700694"/>
    <w:rsid w:val="00700ABE"/>
    <w:rsid w:val="00702DE2"/>
    <w:rsid w:val="00703525"/>
    <w:rsid w:val="00703589"/>
    <w:rsid w:val="00703E96"/>
    <w:rsid w:val="007046F5"/>
    <w:rsid w:val="00704CBA"/>
    <w:rsid w:val="00704E90"/>
    <w:rsid w:val="00705CF3"/>
    <w:rsid w:val="00707091"/>
    <w:rsid w:val="00707ED4"/>
    <w:rsid w:val="00710E91"/>
    <w:rsid w:val="007115B9"/>
    <w:rsid w:val="00711CA8"/>
    <w:rsid w:val="00711F91"/>
    <w:rsid w:val="007168E0"/>
    <w:rsid w:val="00716D9B"/>
    <w:rsid w:val="00716F9A"/>
    <w:rsid w:val="007176E3"/>
    <w:rsid w:val="0072007E"/>
    <w:rsid w:val="00720197"/>
    <w:rsid w:val="007231E5"/>
    <w:rsid w:val="00724149"/>
    <w:rsid w:val="00724C47"/>
    <w:rsid w:val="00725172"/>
    <w:rsid w:val="007259A2"/>
    <w:rsid w:val="00725C3C"/>
    <w:rsid w:val="00725E31"/>
    <w:rsid w:val="00725E54"/>
    <w:rsid w:val="00726F24"/>
    <w:rsid w:val="0072732B"/>
    <w:rsid w:val="007276FE"/>
    <w:rsid w:val="00731EED"/>
    <w:rsid w:val="00732813"/>
    <w:rsid w:val="00733D9C"/>
    <w:rsid w:val="0073459F"/>
    <w:rsid w:val="00735477"/>
    <w:rsid w:val="00735692"/>
    <w:rsid w:val="00736EF2"/>
    <w:rsid w:val="00737397"/>
    <w:rsid w:val="00737E97"/>
    <w:rsid w:val="007405EB"/>
    <w:rsid w:val="00740E0B"/>
    <w:rsid w:val="00740F85"/>
    <w:rsid w:val="007431E2"/>
    <w:rsid w:val="007444C6"/>
    <w:rsid w:val="0074561F"/>
    <w:rsid w:val="00745E44"/>
    <w:rsid w:val="00745EEA"/>
    <w:rsid w:val="00746384"/>
    <w:rsid w:val="00746B67"/>
    <w:rsid w:val="00747C17"/>
    <w:rsid w:val="00747C1D"/>
    <w:rsid w:val="00750FC2"/>
    <w:rsid w:val="00751AF0"/>
    <w:rsid w:val="00751C0B"/>
    <w:rsid w:val="0075282F"/>
    <w:rsid w:val="00752B8E"/>
    <w:rsid w:val="00752CFB"/>
    <w:rsid w:val="0075326F"/>
    <w:rsid w:val="00754A65"/>
    <w:rsid w:val="007562AC"/>
    <w:rsid w:val="0076033C"/>
    <w:rsid w:val="00761CCA"/>
    <w:rsid w:val="007655E0"/>
    <w:rsid w:val="007663CD"/>
    <w:rsid w:val="007665CC"/>
    <w:rsid w:val="0077164F"/>
    <w:rsid w:val="007723E0"/>
    <w:rsid w:val="00774509"/>
    <w:rsid w:val="0077489A"/>
    <w:rsid w:val="007778F8"/>
    <w:rsid w:val="00777FFA"/>
    <w:rsid w:val="007800C5"/>
    <w:rsid w:val="00780E7A"/>
    <w:rsid w:val="007822F2"/>
    <w:rsid w:val="0078352E"/>
    <w:rsid w:val="0078354B"/>
    <w:rsid w:val="00787DCA"/>
    <w:rsid w:val="00792C12"/>
    <w:rsid w:val="007938FE"/>
    <w:rsid w:val="0079417B"/>
    <w:rsid w:val="00794C5E"/>
    <w:rsid w:val="00794C92"/>
    <w:rsid w:val="00795E7E"/>
    <w:rsid w:val="00795F42"/>
    <w:rsid w:val="00796178"/>
    <w:rsid w:val="00796290"/>
    <w:rsid w:val="00797151"/>
    <w:rsid w:val="007A357F"/>
    <w:rsid w:val="007A38ED"/>
    <w:rsid w:val="007A5AEE"/>
    <w:rsid w:val="007A5B40"/>
    <w:rsid w:val="007A5FC0"/>
    <w:rsid w:val="007A616F"/>
    <w:rsid w:val="007A6253"/>
    <w:rsid w:val="007A69B9"/>
    <w:rsid w:val="007A6CB2"/>
    <w:rsid w:val="007A7BF1"/>
    <w:rsid w:val="007B043C"/>
    <w:rsid w:val="007B06B6"/>
    <w:rsid w:val="007B1CF4"/>
    <w:rsid w:val="007B2F44"/>
    <w:rsid w:val="007B377E"/>
    <w:rsid w:val="007B3CE7"/>
    <w:rsid w:val="007B449F"/>
    <w:rsid w:val="007B45AF"/>
    <w:rsid w:val="007B5220"/>
    <w:rsid w:val="007B59D4"/>
    <w:rsid w:val="007B780D"/>
    <w:rsid w:val="007B7A83"/>
    <w:rsid w:val="007B7DF1"/>
    <w:rsid w:val="007C0ED2"/>
    <w:rsid w:val="007C2853"/>
    <w:rsid w:val="007C43F2"/>
    <w:rsid w:val="007C53B9"/>
    <w:rsid w:val="007C653C"/>
    <w:rsid w:val="007C6E79"/>
    <w:rsid w:val="007D0399"/>
    <w:rsid w:val="007D345B"/>
    <w:rsid w:val="007D386A"/>
    <w:rsid w:val="007D3F90"/>
    <w:rsid w:val="007D40B7"/>
    <w:rsid w:val="007D54D7"/>
    <w:rsid w:val="007D562B"/>
    <w:rsid w:val="007D65BA"/>
    <w:rsid w:val="007D6695"/>
    <w:rsid w:val="007D769F"/>
    <w:rsid w:val="007D7DD7"/>
    <w:rsid w:val="007E0CDC"/>
    <w:rsid w:val="007E3F41"/>
    <w:rsid w:val="007E75B5"/>
    <w:rsid w:val="007E7666"/>
    <w:rsid w:val="007E7EDA"/>
    <w:rsid w:val="007E7FA4"/>
    <w:rsid w:val="007F03D3"/>
    <w:rsid w:val="007F083E"/>
    <w:rsid w:val="007F0A9E"/>
    <w:rsid w:val="007F17AE"/>
    <w:rsid w:val="007F2088"/>
    <w:rsid w:val="007F39CC"/>
    <w:rsid w:val="007F4287"/>
    <w:rsid w:val="007F4707"/>
    <w:rsid w:val="007F642B"/>
    <w:rsid w:val="007F6ADA"/>
    <w:rsid w:val="007F6CE3"/>
    <w:rsid w:val="0080073B"/>
    <w:rsid w:val="00801D12"/>
    <w:rsid w:val="00802056"/>
    <w:rsid w:val="00802A47"/>
    <w:rsid w:val="00802FB0"/>
    <w:rsid w:val="008047BA"/>
    <w:rsid w:val="008056D2"/>
    <w:rsid w:val="00805C91"/>
    <w:rsid w:val="008103C7"/>
    <w:rsid w:val="008108D3"/>
    <w:rsid w:val="0081159D"/>
    <w:rsid w:val="0081244A"/>
    <w:rsid w:val="0081373B"/>
    <w:rsid w:val="00815D4A"/>
    <w:rsid w:val="00815D9C"/>
    <w:rsid w:val="00817274"/>
    <w:rsid w:val="0081778B"/>
    <w:rsid w:val="008219DB"/>
    <w:rsid w:val="008233D4"/>
    <w:rsid w:val="008239E8"/>
    <w:rsid w:val="00825448"/>
    <w:rsid w:val="00825E20"/>
    <w:rsid w:val="0082657E"/>
    <w:rsid w:val="00826D94"/>
    <w:rsid w:val="008309BB"/>
    <w:rsid w:val="00830F6A"/>
    <w:rsid w:val="00831077"/>
    <w:rsid w:val="0083260A"/>
    <w:rsid w:val="0083353A"/>
    <w:rsid w:val="00833616"/>
    <w:rsid w:val="008342B1"/>
    <w:rsid w:val="008352E9"/>
    <w:rsid w:val="00835B25"/>
    <w:rsid w:val="00837FE7"/>
    <w:rsid w:val="00840F43"/>
    <w:rsid w:val="00842137"/>
    <w:rsid w:val="008428BB"/>
    <w:rsid w:val="00842D60"/>
    <w:rsid w:val="008443A5"/>
    <w:rsid w:val="00846A06"/>
    <w:rsid w:val="008473F2"/>
    <w:rsid w:val="00847D6B"/>
    <w:rsid w:val="00850011"/>
    <w:rsid w:val="00850609"/>
    <w:rsid w:val="0085109C"/>
    <w:rsid w:val="008511D7"/>
    <w:rsid w:val="0085178B"/>
    <w:rsid w:val="008517FE"/>
    <w:rsid w:val="008519E6"/>
    <w:rsid w:val="008527FB"/>
    <w:rsid w:val="00854943"/>
    <w:rsid w:val="00854A7F"/>
    <w:rsid w:val="00854AD5"/>
    <w:rsid w:val="00855C25"/>
    <w:rsid w:val="00855DBD"/>
    <w:rsid w:val="00856917"/>
    <w:rsid w:val="008571CB"/>
    <w:rsid w:val="00861293"/>
    <w:rsid w:val="00861930"/>
    <w:rsid w:val="00862617"/>
    <w:rsid w:val="008631B8"/>
    <w:rsid w:val="00865BCE"/>
    <w:rsid w:val="00865C93"/>
    <w:rsid w:val="00867697"/>
    <w:rsid w:val="00867AD1"/>
    <w:rsid w:val="00871000"/>
    <w:rsid w:val="00871E40"/>
    <w:rsid w:val="008722C6"/>
    <w:rsid w:val="008722FE"/>
    <w:rsid w:val="00872D4E"/>
    <w:rsid w:val="00872ECF"/>
    <w:rsid w:val="00874454"/>
    <w:rsid w:val="008758BF"/>
    <w:rsid w:val="00876A24"/>
    <w:rsid w:val="0087770F"/>
    <w:rsid w:val="008778BD"/>
    <w:rsid w:val="008810C0"/>
    <w:rsid w:val="00881BF9"/>
    <w:rsid w:val="008820E5"/>
    <w:rsid w:val="00882605"/>
    <w:rsid w:val="00883A17"/>
    <w:rsid w:val="008857D5"/>
    <w:rsid w:val="00885FA3"/>
    <w:rsid w:val="008920A9"/>
    <w:rsid w:val="008928FF"/>
    <w:rsid w:val="0089337A"/>
    <w:rsid w:val="00893669"/>
    <w:rsid w:val="00894C2A"/>
    <w:rsid w:val="008960F6"/>
    <w:rsid w:val="00896450"/>
    <w:rsid w:val="00897E63"/>
    <w:rsid w:val="008A0B20"/>
    <w:rsid w:val="008A1C86"/>
    <w:rsid w:val="008A26FE"/>
    <w:rsid w:val="008A2880"/>
    <w:rsid w:val="008A459D"/>
    <w:rsid w:val="008A552D"/>
    <w:rsid w:val="008A728E"/>
    <w:rsid w:val="008B1B75"/>
    <w:rsid w:val="008B245B"/>
    <w:rsid w:val="008B262C"/>
    <w:rsid w:val="008B44DF"/>
    <w:rsid w:val="008B44F7"/>
    <w:rsid w:val="008B4872"/>
    <w:rsid w:val="008B4B1E"/>
    <w:rsid w:val="008C02CB"/>
    <w:rsid w:val="008C11EC"/>
    <w:rsid w:val="008C14A0"/>
    <w:rsid w:val="008C36D8"/>
    <w:rsid w:val="008C769F"/>
    <w:rsid w:val="008C7FEB"/>
    <w:rsid w:val="008D04ED"/>
    <w:rsid w:val="008D0F5A"/>
    <w:rsid w:val="008D121F"/>
    <w:rsid w:val="008D18E8"/>
    <w:rsid w:val="008D2834"/>
    <w:rsid w:val="008D3538"/>
    <w:rsid w:val="008D3587"/>
    <w:rsid w:val="008D4120"/>
    <w:rsid w:val="008D538C"/>
    <w:rsid w:val="008D5E99"/>
    <w:rsid w:val="008D6B8B"/>
    <w:rsid w:val="008E02D6"/>
    <w:rsid w:val="008E07D9"/>
    <w:rsid w:val="008E21C1"/>
    <w:rsid w:val="008E317B"/>
    <w:rsid w:val="008E4012"/>
    <w:rsid w:val="008E51A5"/>
    <w:rsid w:val="008E6BD7"/>
    <w:rsid w:val="008E71C0"/>
    <w:rsid w:val="008E732D"/>
    <w:rsid w:val="008E7478"/>
    <w:rsid w:val="008E7735"/>
    <w:rsid w:val="008F1597"/>
    <w:rsid w:val="008F197A"/>
    <w:rsid w:val="008F2318"/>
    <w:rsid w:val="008F456F"/>
    <w:rsid w:val="008F499F"/>
    <w:rsid w:val="008F49BB"/>
    <w:rsid w:val="008F656A"/>
    <w:rsid w:val="008F699D"/>
    <w:rsid w:val="009008A8"/>
    <w:rsid w:val="0090184F"/>
    <w:rsid w:val="0090283A"/>
    <w:rsid w:val="00903936"/>
    <w:rsid w:val="009039A9"/>
    <w:rsid w:val="00903CC7"/>
    <w:rsid w:val="009060D9"/>
    <w:rsid w:val="00906809"/>
    <w:rsid w:val="009077B9"/>
    <w:rsid w:val="009114B6"/>
    <w:rsid w:val="00911D67"/>
    <w:rsid w:val="0091280F"/>
    <w:rsid w:val="009137D3"/>
    <w:rsid w:val="0091495E"/>
    <w:rsid w:val="0091616F"/>
    <w:rsid w:val="00916612"/>
    <w:rsid w:val="0092177D"/>
    <w:rsid w:val="00921AD5"/>
    <w:rsid w:val="00921FB3"/>
    <w:rsid w:val="009228D6"/>
    <w:rsid w:val="009256AE"/>
    <w:rsid w:val="00927E74"/>
    <w:rsid w:val="00930838"/>
    <w:rsid w:val="00930DA6"/>
    <w:rsid w:val="0093197C"/>
    <w:rsid w:val="0093227E"/>
    <w:rsid w:val="00932285"/>
    <w:rsid w:val="0093475D"/>
    <w:rsid w:val="00934772"/>
    <w:rsid w:val="0093477E"/>
    <w:rsid w:val="00940005"/>
    <w:rsid w:val="00940194"/>
    <w:rsid w:val="0094030B"/>
    <w:rsid w:val="009413B0"/>
    <w:rsid w:val="00942AF6"/>
    <w:rsid w:val="00942C27"/>
    <w:rsid w:val="00942D5C"/>
    <w:rsid w:val="00943A76"/>
    <w:rsid w:val="0094587E"/>
    <w:rsid w:val="00947997"/>
    <w:rsid w:val="009501CE"/>
    <w:rsid w:val="009502A2"/>
    <w:rsid w:val="0095182A"/>
    <w:rsid w:val="00951A19"/>
    <w:rsid w:val="009523FD"/>
    <w:rsid w:val="00952A6B"/>
    <w:rsid w:val="00953C2D"/>
    <w:rsid w:val="00954514"/>
    <w:rsid w:val="009559CC"/>
    <w:rsid w:val="00956D4F"/>
    <w:rsid w:val="00957F2C"/>
    <w:rsid w:val="009602F7"/>
    <w:rsid w:val="00960600"/>
    <w:rsid w:val="009608BD"/>
    <w:rsid w:val="009609F0"/>
    <w:rsid w:val="00960CD2"/>
    <w:rsid w:val="009617E3"/>
    <w:rsid w:val="00961F14"/>
    <w:rsid w:val="00963135"/>
    <w:rsid w:val="009638B2"/>
    <w:rsid w:val="009649A3"/>
    <w:rsid w:val="009651E0"/>
    <w:rsid w:val="00965208"/>
    <w:rsid w:val="00967295"/>
    <w:rsid w:val="009679C3"/>
    <w:rsid w:val="009703D0"/>
    <w:rsid w:val="00970956"/>
    <w:rsid w:val="00970CD2"/>
    <w:rsid w:val="00972B57"/>
    <w:rsid w:val="00972BCC"/>
    <w:rsid w:val="009732B8"/>
    <w:rsid w:val="0097356F"/>
    <w:rsid w:val="009740F8"/>
    <w:rsid w:val="00974B40"/>
    <w:rsid w:val="00974F5D"/>
    <w:rsid w:val="00976241"/>
    <w:rsid w:val="00977FB7"/>
    <w:rsid w:val="00980E54"/>
    <w:rsid w:val="00981C41"/>
    <w:rsid w:val="009844E5"/>
    <w:rsid w:val="00985B46"/>
    <w:rsid w:val="00987216"/>
    <w:rsid w:val="00991B32"/>
    <w:rsid w:val="009924CD"/>
    <w:rsid w:val="00992E69"/>
    <w:rsid w:val="009940D0"/>
    <w:rsid w:val="0099449D"/>
    <w:rsid w:val="00995708"/>
    <w:rsid w:val="009A16A9"/>
    <w:rsid w:val="009A203C"/>
    <w:rsid w:val="009A3269"/>
    <w:rsid w:val="009A35B3"/>
    <w:rsid w:val="009A3BBE"/>
    <w:rsid w:val="009A3F49"/>
    <w:rsid w:val="009A4287"/>
    <w:rsid w:val="009A4580"/>
    <w:rsid w:val="009A4A17"/>
    <w:rsid w:val="009A56FB"/>
    <w:rsid w:val="009A5BF9"/>
    <w:rsid w:val="009A6469"/>
    <w:rsid w:val="009A6BC0"/>
    <w:rsid w:val="009A72E1"/>
    <w:rsid w:val="009B0130"/>
    <w:rsid w:val="009B0C5A"/>
    <w:rsid w:val="009B0C73"/>
    <w:rsid w:val="009B321C"/>
    <w:rsid w:val="009B33AF"/>
    <w:rsid w:val="009B4B38"/>
    <w:rsid w:val="009B5DCF"/>
    <w:rsid w:val="009B6538"/>
    <w:rsid w:val="009B6992"/>
    <w:rsid w:val="009C02F5"/>
    <w:rsid w:val="009C0CB2"/>
    <w:rsid w:val="009C3E23"/>
    <w:rsid w:val="009C5776"/>
    <w:rsid w:val="009C609B"/>
    <w:rsid w:val="009C7A05"/>
    <w:rsid w:val="009D132F"/>
    <w:rsid w:val="009D3B6B"/>
    <w:rsid w:val="009D3DFA"/>
    <w:rsid w:val="009D4426"/>
    <w:rsid w:val="009D7042"/>
    <w:rsid w:val="009D7845"/>
    <w:rsid w:val="009E0AF4"/>
    <w:rsid w:val="009E20C6"/>
    <w:rsid w:val="009E2BFE"/>
    <w:rsid w:val="009E30B1"/>
    <w:rsid w:val="009E58C1"/>
    <w:rsid w:val="009E6C89"/>
    <w:rsid w:val="009F0D25"/>
    <w:rsid w:val="009F1098"/>
    <w:rsid w:val="009F262B"/>
    <w:rsid w:val="009F2B26"/>
    <w:rsid w:val="009F2C27"/>
    <w:rsid w:val="009F2CA2"/>
    <w:rsid w:val="009F31B9"/>
    <w:rsid w:val="009F4F97"/>
    <w:rsid w:val="009F5819"/>
    <w:rsid w:val="009F6215"/>
    <w:rsid w:val="009F70DE"/>
    <w:rsid w:val="00A01E71"/>
    <w:rsid w:val="00A02955"/>
    <w:rsid w:val="00A03305"/>
    <w:rsid w:val="00A056A5"/>
    <w:rsid w:val="00A06A20"/>
    <w:rsid w:val="00A1010D"/>
    <w:rsid w:val="00A12F77"/>
    <w:rsid w:val="00A130F4"/>
    <w:rsid w:val="00A13B87"/>
    <w:rsid w:val="00A14392"/>
    <w:rsid w:val="00A144BE"/>
    <w:rsid w:val="00A150E5"/>
    <w:rsid w:val="00A161FF"/>
    <w:rsid w:val="00A16A11"/>
    <w:rsid w:val="00A20202"/>
    <w:rsid w:val="00A216BF"/>
    <w:rsid w:val="00A21B89"/>
    <w:rsid w:val="00A21CC8"/>
    <w:rsid w:val="00A22163"/>
    <w:rsid w:val="00A22735"/>
    <w:rsid w:val="00A23A0E"/>
    <w:rsid w:val="00A24CDF"/>
    <w:rsid w:val="00A270CB"/>
    <w:rsid w:val="00A275C3"/>
    <w:rsid w:val="00A30154"/>
    <w:rsid w:val="00A337F0"/>
    <w:rsid w:val="00A348B9"/>
    <w:rsid w:val="00A34AD3"/>
    <w:rsid w:val="00A34DCE"/>
    <w:rsid w:val="00A34F0A"/>
    <w:rsid w:val="00A34F2F"/>
    <w:rsid w:val="00A3514B"/>
    <w:rsid w:val="00A35F43"/>
    <w:rsid w:val="00A36318"/>
    <w:rsid w:val="00A36B51"/>
    <w:rsid w:val="00A36EA3"/>
    <w:rsid w:val="00A4019C"/>
    <w:rsid w:val="00A40E36"/>
    <w:rsid w:val="00A411D3"/>
    <w:rsid w:val="00A41895"/>
    <w:rsid w:val="00A41B98"/>
    <w:rsid w:val="00A4462B"/>
    <w:rsid w:val="00A45FB3"/>
    <w:rsid w:val="00A47347"/>
    <w:rsid w:val="00A477AB"/>
    <w:rsid w:val="00A50571"/>
    <w:rsid w:val="00A52F9C"/>
    <w:rsid w:val="00A535E4"/>
    <w:rsid w:val="00A53EC8"/>
    <w:rsid w:val="00A56F56"/>
    <w:rsid w:val="00A611FC"/>
    <w:rsid w:val="00A61E2C"/>
    <w:rsid w:val="00A61E98"/>
    <w:rsid w:val="00A62179"/>
    <w:rsid w:val="00A62BAB"/>
    <w:rsid w:val="00A62FD8"/>
    <w:rsid w:val="00A6326C"/>
    <w:rsid w:val="00A634A7"/>
    <w:rsid w:val="00A64A88"/>
    <w:rsid w:val="00A6603F"/>
    <w:rsid w:val="00A66983"/>
    <w:rsid w:val="00A676F9"/>
    <w:rsid w:val="00A67C9D"/>
    <w:rsid w:val="00A708B3"/>
    <w:rsid w:val="00A7227B"/>
    <w:rsid w:val="00A75970"/>
    <w:rsid w:val="00A778A7"/>
    <w:rsid w:val="00A77DE0"/>
    <w:rsid w:val="00A80819"/>
    <w:rsid w:val="00A81A53"/>
    <w:rsid w:val="00A81D80"/>
    <w:rsid w:val="00A824DB"/>
    <w:rsid w:val="00A84996"/>
    <w:rsid w:val="00A85E9C"/>
    <w:rsid w:val="00A87582"/>
    <w:rsid w:val="00A90C1C"/>
    <w:rsid w:val="00A91BAF"/>
    <w:rsid w:val="00A937AB"/>
    <w:rsid w:val="00A95D06"/>
    <w:rsid w:val="00A96911"/>
    <w:rsid w:val="00A96B00"/>
    <w:rsid w:val="00A96E0A"/>
    <w:rsid w:val="00A974C1"/>
    <w:rsid w:val="00AA1264"/>
    <w:rsid w:val="00AA1B92"/>
    <w:rsid w:val="00AA1E0E"/>
    <w:rsid w:val="00AA2C25"/>
    <w:rsid w:val="00AA304C"/>
    <w:rsid w:val="00AA3288"/>
    <w:rsid w:val="00AA32BC"/>
    <w:rsid w:val="00AA42DC"/>
    <w:rsid w:val="00AA4A3A"/>
    <w:rsid w:val="00AA4BC2"/>
    <w:rsid w:val="00AA573D"/>
    <w:rsid w:val="00AB015F"/>
    <w:rsid w:val="00AB01FF"/>
    <w:rsid w:val="00AB0F14"/>
    <w:rsid w:val="00AB113B"/>
    <w:rsid w:val="00AB13B2"/>
    <w:rsid w:val="00AB1563"/>
    <w:rsid w:val="00AB1ACE"/>
    <w:rsid w:val="00AB2BEC"/>
    <w:rsid w:val="00AB33B4"/>
    <w:rsid w:val="00AB4A74"/>
    <w:rsid w:val="00AB4C12"/>
    <w:rsid w:val="00AB4D66"/>
    <w:rsid w:val="00AB647B"/>
    <w:rsid w:val="00AB6901"/>
    <w:rsid w:val="00AB6CD0"/>
    <w:rsid w:val="00AB6E26"/>
    <w:rsid w:val="00AB7E63"/>
    <w:rsid w:val="00AC013B"/>
    <w:rsid w:val="00AC0C1B"/>
    <w:rsid w:val="00AC0C72"/>
    <w:rsid w:val="00AC10F7"/>
    <w:rsid w:val="00AC16EF"/>
    <w:rsid w:val="00AC1C1A"/>
    <w:rsid w:val="00AC1C89"/>
    <w:rsid w:val="00AC1FEC"/>
    <w:rsid w:val="00AC263A"/>
    <w:rsid w:val="00AC5898"/>
    <w:rsid w:val="00AC5A93"/>
    <w:rsid w:val="00AC6059"/>
    <w:rsid w:val="00AC62B0"/>
    <w:rsid w:val="00AC78DA"/>
    <w:rsid w:val="00AD2793"/>
    <w:rsid w:val="00AD5A1F"/>
    <w:rsid w:val="00AD7110"/>
    <w:rsid w:val="00AD7436"/>
    <w:rsid w:val="00AD7BDF"/>
    <w:rsid w:val="00AE0059"/>
    <w:rsid w:val="00AE139A"/>
    <w:rsid w:val="00AE3DCB"/>
    <w:rsid w:val="00AE4AB4"/>
    <w:rsid w:val="00AE5DBA"/>
    <w:rsid w:val="00AE5FD4"/>
    <w:rsid w:val="00AE6C79"/>
    <w:rsid w:val="00AE6CA7"/>
    <w:rsid w:val="00AE77E9"/>
    <w:rsid w:val="00AF085F"/>
    <w:rsid w:val="00AF0A5F"/>
    <w:rsid w:val="00AF1CC2"/>
    <w:rsid w:val="00AF23D5"/>
    <w:rsid w:val="00AF2BBB"/>
    <w:rsid w:val="00AF2F41"/>
    <w:rsid w:val="00AF3C11"/>
    <w:rsid w:val="00AF566F"/>
    <w:rsid w:val="00AF5848"/>
    <w:rsid w:val="00AF77CD"/>
    <w:rsid w:val="00B00FE6"/>
    <w:rsid w:val="00B01B57"/>
    <w:rsid w:val="00B02433"/>
    <w:rsid w:val="00B02BF4"/>
    <w:rsid w:val="00B04044"/>
    <w:rsid w:val="00B04088"/>
    <w:rsid w:val="00B0587B"/>
    <w:rsid w:val="00B060FA"/>
    <w:rsid w:val="00B06E37"/>
    <w:rsid w:val="00B109F4"/>
    <w:rsid w:val="00B10E0B"/>
    <w:rsid w:val="00B114C6"/>
    <w:rsid w:val="00B117A5"/>
    <w:rsid w:val="00B12868"/>
    <w:rsid w:val="00B12BED"/>
    <w:rsid w:val="00B13DA9"/>
    <w:rsid w:val="00B1423B"/>
    <w:rsid w:val="00B1586A"/>
    <w:rsid w:val="00B1625E"/>
    <w:rsid w:val="00B1652A"/>
    <w:rsid w:val="00B17DC9"/>
    <w:rsid w:val="00B21483"/>
    <w:rsid w:val="00B21EFE"/>
    <w:rsid w:val="00B22C12"/>
    <w:rsid w:val="00B22EC9"/>
    <w:rsid w:val="00B23D69"/>
    <w:rsid w:val="00B2446A"/>
    <w:rsid w:val="00B24486"/>
    <w:rsid w:val="00B246A0"/>
    <w:rsid w:val="00B24E91"/>
    <w:rsid w:val="00B2652F"/>
    <w:rsid w:val="00B278E7"/>
    <w:rsid w:val="00B321AE"/>
    <w:rsid w:val="00B3223E"/>
    <w:rsid w:val="00B32922"/>
    <w:rsid w:val="00B32A20"/>
    <w:rsid w:val="00B32D50"/>
    <w:rsid w:val="00B353D0"/>
    <w:rsid w:val="00B36244"/>
    <w:rsid w:val="00B36B71"/>
    <w:rsid w:val="00B4044C"/>
    <w:rsid w:val="00B42EA4"/>
    <w:rsid w:val="00B43648"/>
    <w:rsid w:val="00B43E59"/>
    <w:rsid w:val="00B453A1"/>
    <w:rsid w:val="00B45549"/>
    <w:rsid w:val="00B46D2C"/>
    <w:rsid w:val="00B472FE"/>
    <w:rsid w:val="00B47EB5"/>
    <w:rsid w:val="00B50444"/>
    <w:rsid w:val="00B51637"/>
    <w:rsid w:val="00B519C8"/>
    <w:rsid w:val="00B52153"/>
    <w:rsid w:val="00B534F1"/>
    <w:rsid w:val="00B545F8"/>
    <w:rsid w:val="00B54EEF"/>
    <w:rsid w:val="00B55A8C"/>
    <w:rsid w:val="00B5747F"/>
    <w:rsid w:val="00B57671"/>
    <w:rsid w:val="00B601AA"/>
    <w:rsid w:val="00B608E7"/>
    <w:rsid w:val="00B60951"/>
    <w:rsid w:val="00B61A7E"/>
    <w:rsid w:val="00B61D7B"/>
    <w:rsid w:val="00B62608"/>
    <w:rsid w:val="00B63130"/>
    <w:rsid w:val="00B63E2A"/>
    <w:rsid w:val="00B64258"/>
    <w:rsid w:val="00B646A9"/>
    <w:rsid w:val="00B64D81"/>
    <w:rsid w:val="00B64EBA"/>
    <w:rsid w:val="00B662AB"/>
    <w:rsid w:val="00B674D1"/>
    <w:rsid w:val="00B678D3"/>
    <w:rsid w:val="00B67DA2"/>
    <w:rsid w:val="00B7019C"/>
    <w:rsid w:val="00B724E2"/>
    <w:rsid w:val="00B80E3B"/>
    <w:rsid w:val="00B81152"/>
    <w:rsid w:val="00B8127C"/>
    <w:rsid w:val="00B8161D"/>
    <w:rsid w:val="00B8190C"/>
    <w:rsid w:val="00B82074"/>
    <w:rsid w:val="00B8247F"/>
    <w:rsid w:val="00B83A1B"/>
    <w:rsid w:val="00B851B2"/>
    <w:rsid w:val="00B86544"/>
    <w:rsid w:val="00B87257"/>
    <w:rsid w:val="00B90DB6"/>
    <w:rsid w:val="00B92482"/>
    <w:rsid w:val="00B93084"/>
    <w:rsid w:val="00B94C51"/>
    <w:rsid w:val="00B953E0"/>
    <w:rsid w:val="00B97E66"/>
    <w:rsid w:val="00BA0BF0"/>
    <w:rsid w:val="00BA0E9C"/>
    <w:rsid w:val="00BA1008"/>
    <w:rsid w:val="00BA143E"/>
    <w:rsid w:val="00BA17B4"/>
    <w:rsid w:val="00BA33CE"/>
    <w:rsid w:val="00BA47BA"/>
    <w:rsid w:val="00BA6FAE"/>
    <w:rsid w:val="00BB0E58"/>
    <w:rsid w:val="00BB1D4E"/>
    <w:rsid w:val="00BB45B9"/>
    <w:rsid w:val="00BB48C1"/>
    <w:rsid w:val="00BB502A"/>
    <w:rsid w:val="00BB5687"/>
    <w:rsid w:val="00BB5954"/>
    <w:rsid w:val="00BB678A"/>
    <w:rsid w:val="00BB69F2"/>
    <w:rsid w:val="00BB7344"/>
    <w:rsid w:val="00BB7902"/>
    <w:rsid w:val="00BC00EF"/>
    <w:rsid w:val="00BC2206"/>
    <w:rsid w:val="00BC24ED"/>
    <w:rsid w:val="00BC2B9E"/>
    <w:rsid w:val="00BC2BCA"/>
    <w:rsid w:val="00BC3819"/>
    <w:rsid w:val="00BC3937"/>
    <w:rsid w:val="00BC3F5E"/>
    <w:rsid w:val="00BC45D4"/>
    <w:rsid w:val="00BC49BE"/>
    <w:rsid w:val="00BC4B49"/>
    <w:rsid w:val="00BC5BD8"/>
    <w:rsid w:val="00BD11A2"/>
    <w:rsid w:val="00BD3068"/>
    <w:rsid w:val="00BD5EE1"/>
    <w:rsid w:val="00BD6B9C"/>
    <w:rsid w:val="00BD736C"/>
    <w:rsid w:val="00BE06F9"/>
    <w:rsid w:val="00BE0A0A"/>
    <w:rsid w:val="00BE0E1D"/>
    <w:rsid w:val="00BE2BB2"/>
    <w:rsid w:val="00BE3736"/>
    <w:rsid w:val="00BE50B0"/>
    <w:rsid w:val="00BE53CF"/>
    <w:rsid w:val="00BE553E"/>
    <w:rsid w:val="00BE57CD"/>
    <w:rsid w:val="00BE7ADF"/>
    <w:rsid w:val="00BF00D4"/>
    <w:rsid w:val="00BF026C"/>
    <w:rsid w:val="00BF1174"/>
    <w:rsid w:val="00BF19AB"/>
    <w:rsid w:val="00BF3375"/>
    <w:rsid w:val="00BF3F5D"/>
    <w:rsid w:val="00BF3F5E"/>
    <w:rsid w:val="00BF4116"/>
    <w:rsid w:val="00BF4167"/>
    <w:rsid w:val="00BF4814"/>
    <w:rsid w:val="00BF5509"/>
    <w:rsid w:val="00BF5CE3"/>
    <w:rsid w:val="00BF5EFC"/>
    <w:rsid w:val="00BF606E"/>
    <w:rsid w:val="00BF6DF5"/>
    <w:rsid w:val="00BF77B1"/>
    <w:rsid w:val="00C00BD3"/>
    <w:rsid w:val="00C0206B"/>
    <w:rsid w:val="00C02CAA"/>
    <w:rsid w:val="00C02E6D"/>
    <w:rsid w:val="00C045B4"/>
    <w:rsid w:val="00C05FC1"/>
    <w:rsid w:val="00C07108"/>
    <w:rsid w:val="00C100CE"/>
    <w:rsid w:val="00C1140D"/>
    <w:rsid w:val="00C11CD0"/>
    <w:rsid w:val="00C13CC2"/>
    <w:rsid w:val="00C14765"/>
    <w:rsid w:val="00C14878"/>
    <w:rsid w:val="00C1487C"/>
    <w:rsid w:val="00C148C0"/>
    <w:rsid w:val="00C15414"/>
    <w:rsid w:val="00C15442"/>
    <w:rsid w:val="00C161A6"/>
    <w:rsid w:val="00C16664"/>
    <w:rsid w:val="00C16E38"/>
    <w:rsid w:val="00C17C77"/>
    <w:rsid w:val="00C20827"/>
    <w:rsid w:val="00C21168"/>
    <w:rsid w:val="00C21CBE"/>
    <w:rsid w:val="00C228E2"/>
    <w:rsid w:val="00C239C8"/>
    <w:rsid w:val="00C23BA0"/>
    <w:rsid w:val="00C23F6E"/>
    <w:rsid w:val="00C240E5"/>
    <w:rsid w:val="00C251BE"/>
    <w:rsid w:val="00C2616A"/>
    <w:rsid w:val="00C26A25"/>
    <w:rsid w:val="00C26F3D"/>
    <w:rsid w:val="00C2782B"/>
    <w:rsid w:val="00C30760"/>
    <w:rsid w:val="00C32009"/>
    <w:rsid w:val="00C325BD"/>
    <w:rsid w:val="00C32F13"/>
    <w:rsid w:val="00C33327"/>
    <w:rsid w:val="00C3360B"/>
    <w:rsid w:val="00C33A76"/>
    <w:rsid w:val="00C33DDA"/>
    <w:rsid w:val="00C33F15"/>
    <w:rsid w:val="00C346D9"/>
    <w:rsid w:val="00C3624D"/>
    <w:rsid w:val="00C364D8"/>
    <w:rsid w:val="00C404A5"/>
    <w:rsid w:val="00C40FFB"/>
    <w:rsid w:val="00C4225D"/>
    <w:rsid w:val="00C4281F"/>
    <w:rsid w:val="00C42875"/>
    <w:rsid w:val="00C449FE"/>
    <w:rsid w:val="00C461E8"/>
    <w:rsid w:val="00C47ECD"/>
    <w:rsid w:val="00C5067B"/>
    <w:rsid w:val="00C50789"/>
    <w:rsid w:val="00C51656"/>
    <w:rsid w:val="00C54092"/>
    <w:rsid w:val="00C560FB"/>
    <w:rsid w:val="00C566B3"/>
    <w:rsid w:val="00C56E7F"/>
    <w:rsid w:val="00C6054A"/>
    <w:rsid w:val="00C60CA2"/>
    <w:rsid w:val="00C61B56"/>
    <w:rsid w:val="00C62089"/>
    <w:rsid w:val="00C6224E"/>
    <w:rsid w:val="00C646BD"/>
    <w:rsid w:val="00C650EB"/>
    <w:rsid w:val="00C66292"/>
    <w:rsid w:val="00C663E8"/>
    <w:rsid w:val="00C666DB"/>
    <w:rsid w:val="00C66AC6"/>
    <w:rsid w:val="00C70D5A"/>
    <w:rsid w:val="00C72008"/>
    <w:rsid w:val="00C72BA4"/>
    <w:rsid w:val="00C734CF"/>
    <w:rsid w:val="00C7389E"/>
    <w:rsid w:val="00C75680"/>
    <w:rsid w:val="00C75881"/>
    <w:rsid w:val="00C758DD"/>
    <w:rsid w:val="00C7643C"/>
    <w:rsid w:val="00C76F03"/>
    <w:rsid w:val="00C7707F"/>
    <w:rsid w:val="00C7767A"/>
    <w:rsid w:val="00C77C0E"/>
    <w:rsid w:val="00C77EDE"/>
    <w:rsid w:val="00C80098"/>
    <w:rsid w:val="00C8009D"/>
    <w:rsid w:val="00C810FE"/>
    <w:rsid w:val="00C81F7F"/>
    <w:rsid w:val="00C84F8C"/>
    <w:rsid w:val="00C8505B"/>
    <w:rsid w:val="00C85598"/>
    <w:rsid w:val="00C85BE9"/>
    <w:rsid w:val="00C866EF"/>
    <w:rsid w:val="00C86B8A"/>
    <w:rsid w:val="00C87352"/>
    <w:rsid w:val="00C87B76"/>
    <w:rsid w:val="00C87C46"/>
    <w:rsid w:val="00C915C0"/>
    <w:rsid w:val="00C91A81"/>
    <w:rsid w:val="00C91CC7"/>
    <w:rsid w:val="00C920B6"/>
    <w:rsid w:val="00C94E50"/>
    <w:rsid w:val="00CA0E83"/>
    <w:rsid w:val="00CA107A"/>
    <w:rsid w:val="00CA2D5C"/>
    <w:rsid w:val="00CA421E"/>
    <w:rsid w:val="00CA50EF"/>
    <w:rsid w:val="00CA6D9E"/>
    <w:rsid w:val="00CA7F2F"/>
    <w:rsid w:val="00CA7F37"/>
    <w:rsid w:val="00CB0F16"/>
    <w:rsid w:val="00CB17C3"/>
    <w:rsid w:val="00CB2964"/>
    <w:rsid w:val="00CB3303"/>
    <w:rsid w:val="00CB43A2"/>
    <w:rsid w:val="00CB4437"/>
    <w:rsid w:val="00CB4CCE"/>
    <w:rsid w:val="00CB59A7"/>
    <w:rsid w:val="00CB611E"/>
    <w:rsid w:val="00CB6160"/>
    <w:rsid w:val="00CB7DCC"/>
    <w:rsid w:val="00CC1BEC"/>
    <w:rsid w:val="00CC233E"/>
    <w:rsid w:val="00CC2D46"/>
    <w:rsid w:val="00CC3891"/>
    <w:rsid w:val="00CC4121"/>
    <w:rsid w:val="00CC4EDA"/>
    <w:rsid w:val="00CC5E56"/>
    <w:rsid w:val="00CC6B7E"/>
    <w:rsid w:val="00CC70F0"/>
    <w:rsid w:val="00CC7359"/>
    <w:rsid w:val="00CC747F"/>
    <w:rsid w:val="00CD085A"/>
    <w:rsid w:val="00CD1057"/>
    <w:rsid w:val="00CD255E"/>
    <w:rsid w:val="00CD3097"/>
    <w:rsid w:val="00CD3564"/>
    <w:rsid w:val="00CD3780"/>
    <w:rsid w:val="00CD4787"/>
    <w:rsid w:val="00CD5AF1"/>
    <w:rsid w:val="00CD5B19"/>
    <w:rsid w:val="00CD5F9C"/>
    <w:rsid w:val="00CE012A"/>
    <w:rsid w:val="00CE4C85"/>
    <w:rsid w:val="00CE6FD4"/>
    <w:rsid w:val="00CE7736"/>
    <w:rsid w:val="00CF0B53"/>
    <w:rsid w:val="00CF0BC9"/>
    <w:rsid w:val="00CF1391"/>
    <w:rsid w:val="00CF29DF"/>
    <w:rsid w:val="00CF2BFE"/>
    <w:rsid w:val="00CF41BF"/>
    <w:rsid w:val="00CF5493"/>
    <w:rsid w:val="00CF5653"/>
    <w:rsid w:val="00CF6E6E"/>
    <w:rsid w:val="00CF7CAC"/>
    <w:rsid w:val="00D0019F"/>
    <w:rsid w:val="00D0175E"/>
    <w:rsid w:val="00D01EBD"/>
    <w:rsid w:val="00D02215"/>
    <w:rsid w:val="00D02E9B"/>
    <w:rsid w:val="00D036BF"/>
    <w:rsid w:val="00D03A45"/>
    <w:rsid w:val="00D05136"/>
    <w:rsid w:val="00D052BE"/>
    <w:rsid w:val="00D0696E"/>
    <w:rsid w:val="00D13BE1"/>
    <w:rsid w:val="00D13D6C"/>
    <w:rsid w:val="00D1517E"/>
    <w:rsid w:val="00D212C4"/>
    <w:rsid w:val="00D23F84"/>
    <w:rsid w:val="00D24DE4"/>
    <w:rsid w:val="00D24E69"/>
    <w:rsid w:val="00D26449"/>
    <w:rsid w:val="00D3067B"/>
    <w:rsid w:val="00D31277"/>
    <w:rsid w:val="00D31439"/>
    <w:rsid w:val="00D32B95"/>
    <w:rsid w:val="00D33236"/>
    <w:rsid w:val="00D346D5"/>
    <w:rsid w:val="00D355A8"/>
    <w:rsid w:val="00D37045"/>
    <w:rsid w:val="00D37576"/>
    <w:rsid w:val="00D3786D"/>
    <w:rsid w:val="00D379C0"/>
    <w:rsid w:val="00D404E9"/>
    <w:rsid w:val="00D41F36"/>
    <w:rsid w:val="00D420FC"/>
    <w:rsid w:val="00D42201"/>
    <w:rsid w:val="00D4531F"/>
    <w:rsid w:val="00D4550C"/>
    <w:rsid w:val="00D47585"/>
    <w:rsid w:val="00D47D66"/>
    <w:rsid w:val="00D5032A"/>
    <w:rsid w:val="00D503A3"/>
    <w:rsid w:val="00D5184D"/>
    <w:rsid w:val="00D5318E"/>
    <w:rsid w:val="00D54E20"/>
    <w:rsid w:val="00D552E8"/>
    <w:rsid w:val="00D55873"/>
    <w:rsid w:val="00D56260"/>
    <w:rsid w:val="00D570E2"/>
    <w:rsid w:val="00D57920"/>
    <w:rsid w:val="00D6045F"/>
    <w:rsid w:val="00D617DB"/>
    <w:rsid w:val="00D62D5A"/>
    <w:rsid w:val="00D637AA"/>
    <w:rsid w:val="00D63A66"/>
    <w:rsid w:val="00D6690D"/>
    <w:rsid w:val="00D67F3D"/>
    <w:rsid w:val="00D70352"/>
    <w:rsid w:val="00D70B1A"/>
    <w:rsid w:val="00D72E92"/>
    <w:rsid w:val="00D72F73"/>
    <w:rsid w:val="00D75D7A"/>
    <w:rsid w:val="00D77826"/>
    <w:rsid w:val="00D81419"/>
    <w:rsid w:val="00D819A0"/>
    <w:rsid w:val="00D832ED"/>
    <w:rsid w:val="00D83979"/>
    <w:rsid w:val="00D905FE"/>
    <w:rsid w:val="00D92D77"/>
    <w:rsid w:val="00D9385A"/>
    <w:rsid w:val="00D9458A"/>
    <w:rsid w:val="00D9543A"/>
    <w:rsid w:val="00D9668B"/>
    <w:rsid w:val="00D9737A"/>
    <w:rsid w:val="00D97509"/>
    <w:rsid w:val="00DA0B4B"/>
    <w:rsid w:val="00DA1791"/>
    <w:rsid w:val="00DA1D64"/>
    <w:rsid w:val="00DA2366"/>
    <w:rsid w:val="00DA2BF5"/>
    <w:rsid w:val="00DA3DC0"/>
    <w:rsid w:val="00DA5302"/>
    <w:rsid w:val="00DA5895"/>
    <w:rsid w:val="00DA5972"/>
    <w:rsid w:val="00DA5DA0"/>
    <w:rsid w:val="00DA6508"/>
    <w:rsid w:val="00DA6E4E"/>
    <w:rsid w:val="00DB23FA"/>
    <w:rsid w:val="00DB4410"/>
    <w:rsid w:val="00DB51A6"/>
    <w:rsid w:val="00DB56C8"/>
    <w:rsid w:val="00DB73E7"/>
    <w:rsid w:val="00DC11BA"/>
    <w:rsid w:val="00DC2D60"/>
    <w:rsid w:val="00DC3004"/>
    <w:rsid w:val="00DC31F9"/>
    <w:rsid w:val="00DC4485"/>
    <w:rsid w:val="00DC58AE"/>
    <w:rsid w:val="00DC65E5"/>
    <w:rsid w:val="00DC7601"/>
    <w:rsid w:val="00DD050C"/>
    <w:rsid w:val="00DD0B46"/>
    <w:rsid w:val="00DD2CC2"/>
    <w:rsid w:val="00DD3B48"/>
    <w:rsid w:val="00DD45A8"/>
    <w:rsid w:val="00DE0058"/>
    <w:rsid w:val="00DE04CA"/>
    <w:rsid w:val="00DE0527"/>
    <w:rsid w:val="00DE12C4"/>
    <w:rsid w:val="00DE41B0"/>
    <w:rsid w:val="00DE48E6"/>
    <w:rsid w:val="00DE6676"/>
    <w:rsid w:val="00DE7E6D"/>
    <w:rsid w:val="00DF01BC"/>
    <w:rsid w:val="00DF173E"/>
    <w:rsid w:val="00DF1FC8"/>
    <w:rsid w:val="00DF3D46"/>
    <w:rsid w:val="00DF53AB"/>
    <w:rsid w:val="00DF591C"/>
    <w:rsid w:val="00DF6176"/>
    <w:rsid w:val="00DF6682"/>
    <w:rsid w:val="00DF68BF"/>
    <w:rsid w:val="00DF701F"/>
    <w:rsid w:val="00DF76C5"/>
    <w:rsid w:val="00DF7EB4"/>
    <w:rsid w:val="00DF7FA5"/>
    <w:rsid w:val="00E00BB1"/>
    <w:rsid w:val="00E017ED"/>
    <w:rsid w:val="00E0180B"/>
    <w:rsid w:val="00E02D47"/>
    <w:rsid w:val="00E043C6"/>
    <w:rsid w:val="00E06B73"/>
    <w:rsid w:val="00E10A1C"/>
    <w:rsid w:val="00E10EFA"/>
    <w:rsid w:val="00E114F2"/>
    <w:rsid w:val="00E14DC8"/>
    <w:rsid w:val="00E1586E"/>
    <w:rsid w:val="00E16590"/>
    <w:rsid w:val="00E1717B"/>
    <w:rsid w:val="00E17629"/>
    <w:rsid w:val="00E20283"/>
    <w:rsid w:val="00E2097E"/>
    <w:rsid w:val="00E21468"/>
    <w:rsid w:val="00E22AFD"/>
    <w:rsid w:val="00E23697"/>
    <w:rsid w:val="00E23DCD"/>
    <w:rsid w:val="00E2551E"/>
    <w:rsid w:val="00E25E2B"/>
    <w:rsid w:val="00E26807"/>
    <w:rsid w:val="00E26924"/>
    <w:rsid w:val="00E2725B"/>
    <w:rsid w:val="00E27576"/>
    <w:rsid w:val="00E279CF"/>
    <w:rsid w:val="00E30120"/>
    <w:rsid w:val="00E30BF3"/>
    <w:rsid w:val="00E30CDF"/>
    <w:rsid w:val="00E3262A"/>
    <w:rsid w:val="00E34C3B"/>
    <w:rsid w:val="00E36202"/>
    <w:rsid w:val="00E36495"/>
    <w:rsid w:val="00E3649A"/>
    <w:rsid w:val="00E36847"/>
    <w:rsid w:val="00E37660"/>
    <w:rsid w:val="00E40F31"/>
    <w:rsid w:val="00E415A4"/>
    <w:rsid w:val="00E41A79"/>
    <w:rsid w:val="00E4204A"/>
    <w:rsid w:val="00E42633"/>
    <w:rsid w:val="00E42745"/>
    <w:rsid w:val="00E44A8A"/>
    <w:rsid w:val="00E44D24"/>
    <w:rsid w:val="00E44EF2"/>
    <w:rsid w:val="00E45039"/>
    <w:rsid w:val="00E4557E"/>
    <w:rsid w:val="00E456F6"/>
    <w:rsid w:val="00E458F5"/>
    <w:rsid w:val="00E46161"/>
    <w:rsid w:val="00E476CD"/>
    <w:rsid w:val="00E47711"/>
    <w:rsid w:val="00E52CF4"/>
    <w:rsid w:val="00E53909"/>
    <w:rsid w:val="00E53C06"/>
    <w:rsid w:val="00E5417F"/>
    <w:rsid w:val="00E563C9"/>
    <w:rsid w:val="00E613A3"/>
    <w:rsid w:val="00E61B57"/>
    <w:rsid w:val="00E621DB"/>
    <w:rsid w:val="00E62223"/>
    <w:rsid w:val="00E64CEE"/>
    <w:rsid w:val="00E65522"/>
    <w:rsid w:val="00E67778"/>
    <w:rsid w:val="00E71BBA"/>
    <w:rsid w:val="00E71DC3"/>
    <w:rsid w:val="00E72644"/>
    <w:rsid w:val="00E74A1F"/>
    <w:rsid w:val="00E75C0A"/>
    <w:rsid w:val="00E76D62"/>
    <w:rsid w:val="00E775B0"/>
    <w:rsid w:val="00E81B49"/>
    <w:rsid w:val="00E8221E"/>
    <w:rsid w:val="00E8321E"/>
    <w:rsid w:val="00E83388"/>
    <w:rsid w:val="00E8456A"/>
    <w:rsid w:val="00E848B3"/>
    <w:rsid w:val="00E85C42"/>
    <w:rsid w:val="00E85C73"/>
    <w:rsid w:val="00E85DA5"/>
    <w:rsid w:val="00E90130"/>
    <w:rsid w:val="00E90B90"/>
    <w:rsid w:val="00E9240E"/>
    <w:rsid w:val="00E92AC6"/>
    <w:rsid w:val="00E92BC2"/>
    <w:rsid w:val="00E93767"/>
    <w:rsid w:val="00E93B02"/>
    <w:rsid w:val="00E949E9"/>
    <w:rsid w:val="00E96248"/>
    <w:rsid w:val="00E96393"/>
    <w:rsid w:val="00E965D0"/>
    <w:rsid w:val="00E96740"/>
    <w:rsid w:val="00E96AAB"/>
    <w:rsid w:val="00E97048"/>
    <w:rsid w:val="00EA0460"/>
    <w:rsid w:val="00EA0514"/>
    <w:rsid w:val="00EA1017"/>
    <w:rsid w:val="00EA131A"/>
    <w:rsid w:val="00EA192B"/>
    <w:rsid w:val="00EA2DC6"/>
    <w:rsid w:val="00EA31B8"/>
    <w:rsid w:val="00EA3964"/>
    <w:rsid w:val="00EA3F32"/>
    <w:rsid w:val="00EA5DE5"/>
    <w:rsid w:val="00EA6B78"/>
    <w:rsid w:val="00EA79A3"/>
    <w:rsid w:val="00EB103E"/>
    <w:rsid w:val="00EB3292"/>
    <w:rsid w:val="00EB3DF8"/>
    <w:rsid w:val="00EB485C"/>
    <w:rsid w:val="00EB4963"/>
    <w:rsid w:val="00EB4E69"/>
    <w:rsid w:val="00EB6C9E"/>
    <w:rsid w:val="00EB7574"/>
    <w:rsid w:val="00EC0354"/>
    <w:rsid w:val="00EC0B7A"/>
    <w:rsid w:val="00EC1494"/>
    <w:rsid w:val="00EC1934"/>
    <w:rsid w:val="00EC40DA"/>
    <w:rsid w:val="00EC58AF"/>
    <w:rsid w:val="00EC65B9"/>
    <w:rsid w:val="00EC762A"/>
    <w:rsid w:val="00ED0A0E"/>
    <w:rsid w:val="00ED2EAB"/>
    <w:rsid w:val="00ED2F39"/>
    <w:rsid w:val="00ED431A"/>
    <w:rsid w:val="00ED45D0"/>
    <w:rsid w:val="00ED4CBE"/>
    <w:rsid w:val="00ED70C4"/>
    <w:rsid w:val="00ED733F"/>
    <w:rsid w:val="00ED7DA6"/>
    <w:rsid w:val="00ED7DB7"/>
    <w:rsid w:val="00EE007F"/>
    <w:rsid w:val="00EE011C"/>
    <w:rsid w:val="00EE047D"/>
    <w:rsid w:val="00EE154D"/>
    <w:rsid w:val="00EE19ED"/>
    <w:rsid w:val="00EE232A"/>
    <w:rsid w:val="00EE3449"/>
    <w:rsid w:val="00EE3A7C"/>
    <w:rsid w:val="00EE4866"/>
    <w:rsid w:val="00EE5A5C"/>
    <w:rsid w:val="00EE6B34"/>
    <w:rsid w:val="00EF1758"/>
    <w:rsid w:val="00EF29ED"/>
    <w:rsid w:val="00EF30B0"/>
    <w:rsid w:val="00EF6775"/>
    <w:rsid w:val="00EF739D"/>
    <w:rsid w:val="00EF77D7"/>
    <w:rsid w:val="00F02F4C"/>
    <w:rsid w:val="00F03C93"/>
    <w:rsid w:val="00F03F51"/>
    <w:rsid w:val="00F053EE"/>
    <w:rsid w:val="00F056EE"/>
    <w:rsid w:val="00F05DD3"/>
    <w:rsid w:val="00F06494"/>
    <w:rsid w:val="00F06EF9"/>
    <w:rsid w:val="00F0763C"/>
    <w:rsid w:val="00F10D4E"/>
    <w:rsid w:val="00F1148D"/>
    <w:rsid w:val="00F13020"/>
    <w:rsid w:val="00F13350"/>
    <w:rsid w:val="00F13411"/>
    <w:rsid w:val="00F13B89"/>
    <w:rsid w:val="00F14883"/>
    <w:rsid w:val="00F15149"/>
    <w:rsid w:val="00F17795"/>
    <w:rsid w:val="00F17FA9"/>
    <w:rsid w:val="00F20F39"/>
    <w:rsid w:val="00F22901"/>
    <w:rsid w:val="00F24296"/>
    <w:rsid w:val="00F24479"/>
    <w:rsid w:val="00F26364"/>
    <w:rsid w:val="00F26CFC"/>
    <w:rsid w:val="00F27D52"/>
    <w:rsid w:val="00F30321"/>
    <w:rsid w:val="00F322D7"/>
    <w:rsid w:val="00F327B3"/>
    <w:rsid w:val="00F32F5A"/>
    <w:rsid w:val="00F334E9"/>
    <w:rsid w:val="00F339D2"/>
    <w:rsid w:val="00F33CA2"/>
    <w:rsid w:val="00F347B2"/>
    <w:rsid w:val="00F35B06"/>
    <w:rsid w:val="00F368C0"/>
    <w:rsid w:val="00F36DE5"/>
    <w:rsid w:val="00F370C6"/>
    <w:rsid w:val="00F37537"/>
    <w:rsid w:val="00F408F5"/>
    <w:rsid w:val="00F40BCC"/>
    <w:rsid w:val="00F40E30"/>
    <w:rsid w:val="00F42432"/>
    <w:rsid w:val="00F42E07"/>
    <w:rsid w:val="00F43D2D"/>
    <w:rsid w:val="00F45921"/>
    <w:rsid w:val="00F46691"/>
    <w:rsid w:val="00F4699A"/>
    <w:rsid w:val="00F46CEF"/>
    <w:rsid w:val="00F51C68"/>
    <w:rsid w:val="00F51D52"/>
    <w:rsid w:val="00F52B32"/>
    <w:rsid w:val="00F5318E"/>
    <w:rsid w:val="00F548D9"/>
    <w:rsid w:val="00F54D90"/>
    <w:rsid w:val="00F55DE1"/>
    <w:rsid w:val="00F56A4F"/>
    <w:rsid w:val="00F56B33"/>
    <w:rsid w:val="00F60BA4"/>
    <w:rsid w:val="00F61E4A"/>
    <w:rsid w:val="00F65079"/>
    <w:rsid w:val="00F71C53"/>
    <w:rsid w:val="00F73800"/>
    <w:rsid w:val="00F74880"/>
    <w:rsid w:val="00F757AB"/>
    <w:rsid w:val="00F75CCA"/>
    <w:rsid w:val="00F75DB3"/>
    <w:rsid w:val="00F75E3D"/>
    <w:rsid w:val="00F75F68"/>
    <w:rsid w:val="00F80AF0"/>
    <w:rsid w:val="00F816C4"/>
    <w:rsid w:val="00F81A7B"/>
    <w:rsid w:val="00F8206C"/>
    <w:rsid w:val="00F82658"/>
    <w:rsid w:val="00F8285E"/>
    <w:rsid w:val="00F82E5C"/>
    <w:rsid w:val="00F83F36"/>
    <w:rsid w:val="00F852E5"/>
    <w:rsid w:val="00F86835"/>
    <w:rsid w:val="00F879DF"/>
    <w:rsid w:val="00F903B2"/>
    <w:rsid w:val="00F9092E"/>
    <w:rsid w:val="00F91460"/>
    <w:rsid w:val="00F92BE8"/>
    <w:rsid w:val="00F92C23"/>
    <w:rsid w:val="00F938E8"/>
    <w:rsid w:val="00F947FA"/>
    <w:rsid w:val="00F94B05"/>
    <w:rsid w:val="00F94E76"/>
    <w:rsid w:val="00F95EDA"/>
    <w:rsid w:val="00F960FE"/>
    <w:rsid w:val="00F96289"/>
    <w:rsid w:val="00F96BCB"/>
    <w:rsid w:val="00F96C11"/>
    <w:rsid w:val="00F96F26"/>
    <w:rsid w:val="00FA3452"/>
    <w:rsid w:val="00FA6E21"/>
    <w:rsid w:val="00FA7787"/>
    <w:rsid w:val="00FA7AD1"/>
    <w:rsid w:val="00FA7B2D"/>
    <w:rsid w:val="00FB1829"/>
    <w:rsid w:val="00FB198E"/>
    <w:rsid w:val="00FB1FD9"/>
    <w:rsid w:val="00FB2D98"/>
    <w:rsid w:val="00FB3105"/>
    <w:rsid w:val="00FB3B18"/>
    <w:rsid w:val="00FB4104"/>
    <w:rsid w:val="00FB4E0C"/>
    <w:rsid w:val="00FB4E17"/>
    <w:rsid w:val="00FB6668"/>
    <w:rsid w:val="00FB7087"/>
    <w:rsid w:val="00FB7304"/>
    <w:rsid w:val="00FB7DD3"/>
    <w:rsid w:val="00FC12AE"/>
    <w:rsid w:val="00FC17CF"/>
    <w:rsid w:val="00FC2329"/>
    <w:rsid w:val="00FC4243"/>
    <w:rsid w:val="00FC47D5"/>
    <w:rsid w:val="00FC4972"/>
    <w:rsid w:val="00FC4C10"/>
    <w:rsid w:val="00FC62DC"/>
    <w:rsid w:val="00FC6333"/>
    <w:rsid w:val="00FD0D8C"/>
    <w:rsid w:val="00FD1571"/>
    <w:rsid w:val="00FD1DBD"/>
    <w:rsid w:val="00FD214C"/>
    <w:rsid w:val="00FD2899"/>
    <w:rsid w:val="00FD2946"/>
    <w:rsid w:val="00FD30E5"/>
    <w:rsid w:val="00FD7FC8"/>
    <w:rsid w:val="00FE0274"/>
    <w:rsid w:val="00FE136E"/>
    <w:rsid w:val="00FE1BAF"/>
    <w:rsid w:val="00FE33DD"/>
    <w:rsid w:val="00FE563B"/>
    <w:rsid w:val="00FE6B27"/>
    <w:rsid w:val="00FE70ED"/>
    <w:rsid w:val="00FF2601"/>
    <w:rsid w:val="00FF4149"/>
    <w:rsid w:val="00FF4CAC"/>
    <w:rsid w:val="00FF5484"/>
    <w:rsid w:val="00FF7715"/>
    <w:rsid w:val="00FF7BB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C701B1"/>
  <w15:docId w15:val="{CCB082B1-D9EA-48ED-9A78-FA7ED1A1C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015E8F"/>
    <w:rPr>
      <w:sz w:val="24"/>
    </w:rPr>
  </w:style>
  <w:style w:type="paragraph" w:styleId="Nagwek1">
    <w:name w:val="heading 1"/>
    <w:basedOn w:val="Normalny"/>
    <w:next w:val="Normalny"/>
    <w:link w:val="Nagwek1Znak"/>
    <w:qFormat/>
    <w:rsid w:val="007B7A83"/>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
    <w:unhideWhenUsed/>
    <w:qFormat/>
    <w:rsid w:val="007B7A83"/>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9"/>
    <w:qFormat/>
    <w:rsid w:val="001A6E83"/>
    <w:pPr>
      <w:keepNext/>
      <w:spacing w:after="120"/>
      <w:jc w:val="center"/>
      <w:outlineLvl w:val="2"/>
    </w:pPr>
    <w:rPr>
      <w:b/>
    </w:rPr>
  </w:style>
  <w:style w:type="paragraph" w:styleId="Nagwek4">
    <w:name w:val="heading 4"/>
    <w:basedOn w:val="Normalny"/>
    <w:next w:val="Normalny"/>
    <w:qFormat/>
    <w:rsid w:val="001A6E83"/>
    <w:pPr>
      <w:keepNext/>
      <w:spacing w:before="120" w:line="360" w:lineRule="exact"/>
      <w:ind w:left="142" w:right="142" w:hanging="437"/>
      <w:jc w:val="center"/>
      <w:outlineLvl w:val="3"/>
    </w:pPr>
    <w:rPr>
      <w:b/>
    </w:rPr>
  </w:style>
  <w:style w:type="paragraph" w:styleId="Nagwek5">
    <w:name w:val="heading 5"/>
    <w:basedOn w:val="Normalny"/>
    <w:next w:val="Normalny"/>
    <w:link w:val="Nagwek5Znak"/>
    <w:semiHidden/>
    <w:unhideWhenUsed/>
    <w:qFormat/>
    <w:rsid w:val="007B7A83"/>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1A6E83"/>
    <w:pPr>
      <w:widowControl w:val="0"/>
      <w:jc w:val="center"/>
    </w:pPr>
    <w:rPr>
      <w:b/>
      <w:sz w:val="28"/>
    </w:rPr>
  </w:style>
  <w:style w:type="paragraph" w:styleId="Tekstpodstawowy">
    <w:name w:val="Body Text"/>
    <w:basedOn w:val="Normalny"/>
    <w:link w:val="TekstpodstawowyZnak"/>
    <w:rsid w:val="001A6E83"/>
    <w:pPr>
      <w:widowControl w:val="0"/>
      <w:tabs>
        <w:tab w:val="left" w:pos="0"/>
      </w:tabs>
      <w:ind w:right="-1"/>
    </w:pPr>
  </w:style>
  <w:style w:type="paragraph" w:styleId="Tekstpodstawowy2">
    <w:name w:val="Body Text 2"/>
    <w:basedOn w:val="Normalny"/>
    <w:rsid w:val="001A6E83"/>
    <w:pPr>
      <w:widowControl w:val="0"/>
      <w:tabs>
        <w:tab w:val="left" w:pos="709"/>
      </w:tabs>
      <w:spacing w:after="120" w:line="360" w:lineRule="exact"/>
      <w:ind w:right="141"/>
    </w:pPr>
  </w:style>
  <w:style w:type="paragraph" w:styleId="Tekstblokowy">
    <w:name w:val="Block Text"/>
    <w:basedOn w:val="Normalny"/>
    <w:rsid w:val="001A6E83"/>
    <w:pPr>
      <w:widowControl w:val="0"/>
      <w:tabs>
        <w:tab w:val="left" w:pos="426"/>
        <w:tab w:val="left" w:pos="8222"/>
      </w:tabs>
      <w:spacing w:after="120" w:line="360" w:lineRule="exact"/>
      <w:ind w:left="360" w:right="141"/>
    </w:pPr>
  </w:style>
  <w:style w:type="character" w:styleId="Numerstrony">
    <w:name w:val="page number"/>
    <w:basedOn w:val="Domylnaczcionkaakapitu"/>
    <w:rsid w:val="001A6E83"/>
  </w:style>
  <w:style w:type="paragraph" w:styleId="Stopka">
    <w:name w:val="footer"/>
    <w:basedOn w:val="Normalny"/>
    <w:link w:val="StopkaZnak"/>
    <w:uiPriority w:val="99"/>
    <w:rsid w:val="001A6E83"/>
    <w:pPr>
      <w:tabs>
        <w:tab w:val="center" w:pos="4536"/>
        <w:tab w:val="right" w:pos="9072"/>
      </w:tabs>
    </w:pPr>
  </w:style>
  <w:style w:type="paragraph" w:customStyle="1" w:styleId="Rub2">
    <w:name w:val="Rub2"/>
    <w:basedOn w:val="Normalny"/>
    <w:next w:val="Normalny"/>
    <w:rsid w:val="001A6E83"/>
    <w:pPr>
      <w:tabs>
        <w:tab w:val="left" w:pos="709"/>
        <w:tab w:val="left" w:pos="5670"/>
        <w:tab w:val="left" w:pos="6663"/>
        <w:tab w:val="left" w:pos="7088"/>
      </w:tabs>
      <w:ind w:right="-596"/>
    </w:pPr>
    <w:rPr>
      <w:smallCaps/>
      <w:sz w:val="20"/>
      <w:lang w:val="en-GB"/>
    </w:rPr>
  </w:style>
  <w:style w:type="character" w:styleId="Hipercze">
    <w:name w:val="Hyperlink"/>
    <w:basedOn w:val="Domylnaczcionkaakapitu"/>
    <w:rsid w:val="002A6964"/>
    <w:rPr>
      <w:color w:val="0000FF"/>
      <w:u w:val="single"/>
    </w:rPr>
  </w:style>
  <w:style w:type="paragraph" w:styleId="Tekstdymka">
    <w:name w:val="Balloon Text"/>
    <w:basedOn w:val="Normalny"/>
    <w:semiHidden/>
    <w:rsid w:val="00E61B57"/>
    <w:rPr>
      <w:rFonts w:ascii="Tahoma" w:hAnsi="Tahoma" w:cs="Tahoma"/>
      <w:sz w:val="16"/>
      <w:szCs w:val="16"/>
    </w:rPr>
  </w:style>
  <w:style w:type="paragraph" w:customStyle="1" w:styleId="ZnakZnakZnak1ZnakZnakZnakZnakZnakZnakZnakZnakZnakZnakZnakZnakZnakZnakZnakZnakZnakZnakZnak">
    <w:name w:val="Znak Znak Znak1 Znak Znak Znak Znak Znak Znak Znak Znak Znak Znak Znak Znak Znak Znak Znak Znak Znak Znak Znak"/>
    <w:basedOn w:val="Normalny"/>
    <w:rsid w:val="00F368C0"/>
    <w:pPr>
      <w:tabs>
        <w:tab w:val="left" w:pos="709"/>
      </w:tabs>
    </w:pPr>
    <w:rPr>
      <w:rFonts w:ascii="Tahoma" w:hAnsi="Tahoma"/>
      <w:szCs w:val="24"/>
    </w:rPr>
  </w:style>
  <w:style w:type="paragraph" w:customStyle="1" w:styleId="ZnakZnakZnakZnakZnak1">
    <w:name w:val="Znak Znak Znak Znak Znak1"/>
    <w:basedOn w:val="Normalny"/>
    <w:rsid w:val="006B7428"/>
    <w:pPr>
      <w:tabs>
        <w:tab w:val="left" w:pos="709"/>
      </w:tabs>
    </w:pPr>
    <w:rPr>
      <w:rFonts w:ascii="Tahoma" w:hAnsi="Tahoma"/>
      <w:szCs w:val="24"/>
    </w:rPr>
  </w:style>
  <w:style w:type="paragraph" w:customStyle="1" w:styleId="ZnakZnak1ZnakZnakZnakZnakZnakZnak">
    <w:name w:val="Znak Znak1 Znak Znak Znak Znak Znak Znak"/>
    <w:basedOn w:val="Normalny"/>
    <w:rsid w:val="005A000A"/>
    <w:pPr>
      <w:tabs>
        <w:tab w:val="left" w:pos="709"/>
      </w:tabs>
    </w:pPr>
    <w:rPr>
      <w:rFonts w:ascii="Tahoma" w:hAnsi="Tahoma"/>
      <w:szCs w:val="24"/>
    </w:rPr>
  </w:style>
  <w:style w:type="paragraph" w:customStyle="1" w:styleId="ZnakZnakZnakZnakZnakZnak">
    <w:name w:val="Znak Znak Znak Znak Znak Znak"/>
    <w:basedOn w:val="Normalny"/>
    <w:rsid w:val="00862617"/>
    <w:pPr>
      <w:tabs>
        <w:tab w:val="left" w:pos="709"/>
      </w:tabs>
    </w:pPr>
    <w:rPr>
      <w:rFonts w:ascii="Tahoma" w:hAnsi="Tahoma"/>
      <w:szCs w:val="24"/>
    </w:rPr>
  </w:style>
  <w:style w:type="paragraph" w:customStyle="1" w:styleId="ZnakZnakZnak1ZnakZnakZnakZnakZnakZnakZnakZnakZnakZnakZnakZnakZnakZnakZnakZnakZnakZnakZnakZnakZnakZnakZnakZnak">
    <w:name w:val="Znak Znak Znak1 Znak Znak Znak Znak Znak Znak Znak Znak Znak Znak Znak Znak Znak Znak Znak Znak Znak Znak Znak Znak Znak Znak Znak Znak"/>
    <w:basedOn w:val="Normalny"/>
    <w:rsid w:val="001D115A"/>
    <w:pPr>
      <w:tabs>
        <w:tab w:val="left" w:pos="709"/>
      </w:tabs>
    </w:pPr>
    <w:rPr>
      <w:rFonts w:ascii="Tahoma" w:hAnsi="Tahoma"/>
      <w:szCs w:val="24"/>
    </w:rPr>
  </w:style>
  <w:style w:type="paragraph" w:customStyle="1" w:styleId="ZnakZnak">
    <w:name w:val="Znak Znak"/>
    <w:basedOn w:val="Normalny"/>
    <w:rsid w:val="00A7227B"/>
    <w:pPr>
      <w:tabs>
        <w:tab w:val="left" w:pos="709"/>
      </w:tabs>
    </w:pPr>
    <w:rPr>
      <w:rFonts w:ascii="Tahoma" w:hAnsi="Tahoma"/>
      <w:szCs w:val="24"/>
    </w:rPr>
  </w:style>
  <w:style w:type="paragraph" w:customStyle="1" w:styleId="ZnakZnak1Znak1ZnakZnakZnakZnakZnakZnakZnakZnakZnakZnakZnakZnakZnakZnakZnakZnakZnakZnakZnakZnakZnakZnakZnak">
    <w:name w:val="Znak Znak1 Znak1 Znak Znak Znak Znak Znak Znak Znak Znak Znak Znak Znak Znak Znak Znak Znak Znak Znak Znak Znak Znak Znak Znak Znak"/>
    <w:basedOn w:val="Normalny"/>
    <w:rsid w:val="005F3698"/>
    <w:pPr>
      <w:tabs>
        <w:tab w:val="left" w:pos="709"/>
      </w:tabs>
    </w:pPr>
    <w:rPr>
      <w:rFonts w:ascii="Tahoma" w:hAnsi="Tahoma"/>
      <w:szCs w:val="24"/>
    </w:rPr>
  </w:style>
  <w:style w:type="paragraph" w:customStyle="1" w:styleId="Znak1ZnakZnakZnakZnakZnakZnak">
    <w:name w:val="Znak1 Znak Znak Znak Znak Znak Znak"/>
    <w:basedOn w:val="Normalny"/>
    <w:rsid w:val="009844E5"/>
    <w:pPr>
      <w:tabs>
        <w:tab w:val="left" w:pos="709"/>
      </w:tabs>
    </w:pPr>
    <w:rPr>
      <w:rFonts w:ascii="Tahoma" w:hAnsi="Tahoma"/>
      <w:szCs w:val="24"/>
    </w:rPr>
  </w:style>
  <w:style w:type="character" w:customStyle="1" w:styleId="FontStyle49">
    <w:name w:val="Font Style49"/>
    <w:basedOn w:val="Domylnaczcionkaakapitu"/>
    <w:rsid w:val="001562A0"/>
    <w:rPr>
      <w:rFonts w:ascii="Arial" w:hAnsi="Arial" w:cs="Arial"/>
      <w:sz w:val="20"/>
      <w:szCs w:val="20"/>
    </w:rPr>
  </w:style>
  <w:style w:type="paragraph" w:customStyle="1" w:styleId="Style13">
    <w:name w:val="Style13"/>
    <w:basedOn w:val="Normalny"/>
    <w:rsid w:val="001562A0"/>
    <w:pPr>
      <w:widowControl w:val="0"/>
      <w:autoSpaceDE w:val="0"/>
      <w:autoSpaceDN w:val="0"/>
      <w:adjustRightInd w:val="0"/>
      <w:spacing w:line="254" w:lineRule="exact"/>
      <w:ind w:hanging="547"/>
      <w:jc w:val="both"/>
    </w:pPr>
    <w:rPr>
      <w:rFonts w:ascii="Arial" w:hAnsi="Arial"/>
      <w:szCs w:val="24"/>
    </w:rPr>
  </w:style>
  <w:style w:type="character" w:customStyle="1" w:styleId="FontStyle40">
    <w:name w:val="Font Style40"/>
    <w:basedOn w:val="Domylnaczcionkaakapitu"/>
    <w:rsid w:val="0081373B"/>
    <w:rPr>
      <w:rFonts w:ascii="Arial" w:hAnsi="Arial" w:cs="Arial"/>
      <w:b/>
      <w:bCs/>
      <w:sz w:val="20"/>
      <w:szCs w:val="20"/>
    </w:rPr>
  </w:style>
  <w:style w:type="paragraph" w:customStyle="1" w:styleId="Style24">
    <w:name w:val="Style24"/>
    <w:basedOn w:val="Normalny"/>
    <w:rsid w:val="00686F1E"/>
    <w:pPr>
      <w:widowControl w:val="0"/>
      <w:autoSpaceDE w:val="0"/>
      <w:autoSpaceDN w:val="0"/>
      <w:adjustRightInd w:val="0"/>
    </w:pPr>
    <w:rPr>
      <w:rFonts w:ascii="Arial" w:hAnsi="Arial"/>
      <w:szCs w:val="24"/>
    </w:rPr>
  </w:style>
  <w:style w:type="paragraph" w:customStyle="1" w:styleId="Style11">
    <w:name w:val="Style11"/>
    <w:basedOn w:val="Normalny"/>
    <w:rsid w:val="00686F1E"/>
    <w:pPr>
      <w:widowControl w:val="0"/>
      <w:autoSpaceDE w:val="0"/>
      <w:autoSpaceDN w:val="0"/>
      <w:adjustRightInd w:val="0"/>
      <w:spacing w:line="252" w:lineRule="exact"/>
      <w:jc w:val="both"/>
    </w:pPr>
    <w:rPr>
      <w:rFonts w:ascii="Arial" w:hAnsi="Arial"/>
      <w:szCs w:val="24"/>
    </w:rPr>
  </w:style>
  <w:style w:type="paragraph" w:customStyle="1" w:styleId="Style15">
    <w:name w:val="Style15"/>
    <w:basedOn w:val="Normalny"/>
    <w:rsid w:val="00686F1E"/>
    <w:pPr>
      <w:widowControl w:val="0"/>
      <w:autoSpaceDE w:val="0"/>
      <w:autoSpaceDN w:val="0"/>
      <w:adjustRightInd w:val="0"/>
      <w:spacing w:line="259" w:lineRule="exact"/>
      <w:ind w:hanging="698"/>
      <w:jc w:val="both"/>
    </w:pPr>
    <w:rPr>
      <w:rFonts w:ascii="Arial" w:hAnsi="Arial"/>
      <w:szCs w:val="24"/>
    </w:rPr>
  </w:style>
  <w:style w:type="paragraph" w:customStyle="1" w:styleId="Style28">
    <w:name w:val="Style28"/>
    <w:basedOn w:val="Normalny"/>
    <w:rsid w:val="00686F1E"/>
    <w:pPr>
      <w:widowControl w:val="0"/>
      <w:autoSpaceDE w:val="0"/>
      <w:autoSpaceDN w:val="0"/>
      <w:adjustRightInd w:val="0"/>
      <w:spacing w:line="252" w:lineRule="exact"/>
      <w:jc w:val="both"/>
    </w:pPr>
    <w:rPr>
      <w:rFonts w:ascii="Arial" w:hAnsi="Arial"/>
      <w:szCs w:val="24"/>
    </w:rPr>
  </w:style>
  <w:style w:type="character" w:customStyle="1" w:styleId="FontStyle43">
    <w:name w:val="Font Style43"/>
    <w:basedOn w:val="Domylnaczcionkaakapitu"/>
    <w:rsid w:val="00686F1E"/>
    <w:rPr>
      <w:rFonts w:ascii="Arial" w:hAnsi="Arial" w:cs="Arial"/>
      <w:i/>
      <w:iCs/>
      <w:sz w:val="20"/>
      <w:szCs w:val="20"/>
    </w:rPr>
  </w:style>
  <w:style w:type="character" w:customStyle="1" w:styleId="FontStyle44">
    <w:name w:val="Font Style44"/>
    <w:basedOn w:val="Domylnaczcionkaakapitu"/>
    <w:rsid w:val="00686F1E"/>
    <w:rPr>
      <w:rFonts w:ascii="Arial" w:hAnsi="Arial" w:cs="Arial"/>
      <w:b/>
      <w:bCs/>
      <w:i/>
      <w:iCs/>
      <w:sz w:val="20"/>
      <w:szCs w:val="20"/>
    </w:rPr>
  </w:style>
  <w:style w:type="paragraph" w:customStyle="1" w:styleId="Style14">
    <w:name w:val="Style14"/>
    <w:basedOn w:val="Normalny"/>
    <w:rsid w:val="004313BF"/>
    <w:pPr>
      <w:widowControl w:val="0"/>
      <w:autoSpaceDE w:val="0"/>
      <w:autoSpaceDN w:val="0"/>
      <w:adjustRightInd w:val="0"/>
    </w:pPr>
    <w:rPr>
      <w:rFonts w:ascii="Arial" w:hAnsi="Arial"/>
      <w:szCs w:val="24"/>
    </w:rPr>
  </w:style>
  <w:style w:type="paragraph" w:customStyle="1" w:styleId="Style26">
    <w:name w:val="Style26"/>
    <w:basedOn w:val="Normalny"/>
    <w:rsid w:val="007C653C"/>
    <w:pPr>
      <w:widowControl w:val="0"/>
      <w:autoSpaceDE w:val="0"/>
      <w:autoSpaceDN w:val="0"/>
      <w:adjustRightInd w:val="0"/>
      <w:spacing w:line="252" w:lineRule="exact"/>
      <w:ind w:hanging="562"/>
    </w:pPr>
    <w:rPr>
      <w:rFonts w:ascii="Arial" w:hAnsi="Arial"/>
      <w:szCs w:val="24"/>
    </w:rPr>
  </w:style>
  <w:style w:type="paragraph" w:customStyle="1" w:styleId="Style16">
    <w:name w:val="Style16"/>
    <w:basedOn w:val="Normalny"/>
    <w:rsid w:val="009609F0"/>
    <w:pPr>
      <w:widowControl w:val="0"/>
      <w:autoSpaceDE w:val="0"/>
      <w:autoSpaceDN w:val="0"/>
      <w:adjustRightInd w:val="0"/>
      <w:jc w:val="both"/>
    </w:pPr>
    <w:rPr>
      <w:rFonts w:ascii="Arial" w:hAnsi="Arial"/>
      <w:szCs w:val="24"/>
    </w:rPr>
  </w:style>
  <w:style w:type="paragraph" w:styleId="Nagwek">
    <w:name w:val="header"/>
    <w:basedOn w:val="Normalny"/>
    <w:link w:val="NagwekZnak"/>
    <w:uiPriority w:val="99"/>
    <w:rsid w:val="0073459F"/>
    <w:pPr>
      <w:tabs>
        <w:tab w:val="center" w:pos="4536"/>
        <w:tab w:val="right" w:pos="9072"/>
      </w:tabs>
    </w:pPr>
  </w:style>
  <w:style w:type="character" w:customStyle="1" w:styleId="NagwekZnak">
    <w:name w:val="Nagłówek Znak"/>
    <w:basedOn w:val="Domylnaczcionkaakapitu"/>
    <w:link w:val="Nagwek"/>
    <w:uiPriority w:val="99"/>
    <w:rsid w:val="0073459F"/>
    <w:rPr>
      <w:sz w:val="24"/>
    </w:rPr>
  </w:style>
  <w:style w:type="character" w:customStyle="1" w:styleId="StopkaZnak">
    <w:name w:val="Stopka Znak"/>
    <w:basedOn w:val="Domylnaczcionkaakapitu"/>
    <w:link w:val="Stopka"/>
    <w:uiPriority w:val="99"/>
    <w:rsid w:val="0073459F"/>
    <w:rPr>
      <w:sz w:val="24"/>
    </w:rPr>
  </w:style>
  <w:style w:type="paragraph" w:styleId="Mapadokumentu">
    <w:name w:val="Document Map"/>
    <w:basedOn w:val="Normalny"/>
    <w:link w:val="MapadokumentuZnak"/>
    <w:rsid w:val="000528FD"/>
    <w:rPr>
      <w:rFonts w:ascii="Tahoma" w:hAnsi="Tahoma" w:cs="Tahoma"/>
      <w:sz w:val="16"/>
      <w:szCs w:val="16"/>
    </w:rPr>
  </w:style>
  <w:style w:type="character" w:customStyle="1" w:styleId="MapadokumentuZnak">
    <w:name w:val="Mapa dokumentu Znak"/>
    <w:basedOn w:val="Domylnaczcionkaakapitu"/>
    <w:link w:val="Mapadokumentu"/>
    <w:rsid w:val="000528FD"/>
    <w:rPr>
      <w:rFonts w:ascii="Tahoma" w:hAnsi="Tahoma" w:cs="Tahoma"/>
      <w:sz w:val="16"/>
      <w:szCs w:val="16"/>
    </w:rPr>
  </w:style>
  <w:style w:type="character" w:customStyle="1" w:styleId="Nagwek1Znak">
    <w:name w:val="Nagłówek 1 Znak"/>
    <w:basedOn w:val="Domylnaczcionkaakapitu"/>
    <w:link w:val="Nagwek1"/>
    <w:rsid w:val="007B7A83"/>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7A83"/>
    <w:rPr>
      <w:rFonts w:ascii="Cambria" w:eastAsia="Times New Roman" w:hAnsi="Cambria" w:cs="Times New Roman"/>
      <w:b/>
      <w:bCs/>
      <w:i/>
      <w:iCs/>
      <w:sz w:val="28"/>
      <w:szCs w:val="28"/>
    </w:rPr>
  </w:style>
  <w:style w:type="character" w:customStyle="1" w:styleId="Nagwek5Znak">
    <w:name w:val="Nagłówek 5 Znak"/>
    <w:basedOn w:val="Domylnaczcionkaakapitu"/>
    <w:link w:val="Nagwek5"/>
    <w:semiHidden/>
    <w:rsid w:val="007B7A83"/>
    <w:rPr>
      <w:rFonts w:ascii="Calibri" w:eastAsia="Times New Roman" w:hAnsi="Calibri" w:cs="Times New Roman"/>
      <w:b/>
      <w:bCs/>
      <w:i/>
      <w:iCs/>
      <w:sz w:val="26"/>
      <w:szCs w:val="26"/>
    </w:rPr>
  </w:style>
  <w:style w:type="paragraph" w:customStyle="1" w:styleId="Style19">
    <w:name w:val="Style19"/>
    <w:basedOn w:val="Normalny"/>
    <w:rsid w:val="007B7A83"/>
    <w:pPr>
      <w:widowControl w:val="0"/>
      <w:autoSpaceDE w:val="0"/>
      <w:autoSpaceDN w:val="0"/>
      <w:adjustRightInd w:val="0"/>
      <w:jc w:val="center"/>
    </w:pPr>
    <w:rPr>
      <w:rFonts w:ascii="Arial" w:hAnsi="Arial"/>
      <w:szCs w:val="24"/>
    </w:rPr>
  </w:style>
  <w:style w:type="paragraph" w:styleId="Tekstprzypisudolnego">
    <w:name w:val="footnote text"/>
    <w:basedOn w:val="Normalny"/>
    <w:link w:val="TekstprzypisudolnegoZnak"/>
    <w:rsid w:val="00854A7F"/>
    <w:rPr>
      <w:sz w:val="20"/>
    </w:rPr>
  </w:style>
  <w:style w:type="character" w:customStyle="1" w:styleId="TekstprzypisudolnegoZnak">
    <w:name w:val="Tekst przypisu dolnego Znak"/>
    <w:basedOn w:val="Domylnaczcionkaakapitu"/>
    <w:link w:val="Tekstprzypisudolnego"/>
    <w:rsid w:val="00854A7F"/>
  </w:style>
  <w:style w:type="character" w:styleId="Odwoanieprzypisudolnego">
    <w:name w:val="footnote reference"/>
    <w:basedOn w:val="Domylnaczcionkaakapitu"/>
    <w:rsid w:val="00854A7F"/>
    <w:rPr>
      <w:vertAlign w:val="superscript"/>
    </w:rPr>
  </w:style>
  <w:style w:type="paragraph" w:styleId="Akapitzlist">
    <w:name w:val="List Paragraph"/>
    <w:aliases w:val="1_literowka,Literowanie,Akapit z listą;1_literowka,Punktowanie,Akapit z listą1,RR PGE Akapit z listą,1) AaA,Preambuła,lp1,List Paragraph1,List Paragraph2,ISCG Numerowanie,1_literowka Znak Znak,Literowanie Znak Znak,Normal"/>
    <w:basedOn w:val="Normalny"/>
    <w:link w:val="AkapitzlistZnak"/>
    <w:uiPriority w:val="34"/>
    <w:qFormat/>
    <w:rsid w:val="0024117D"/>
    <w:pPr>
      <w:ind w:left="708"/>
    </w:pPr>
    <w:rPr>
      <w:szCs w:val="24"/>
    </w:rPr>
  </w:style>
  <w:style w:type="paragraph" w:customStyle="1" w:styleId="Style29">
    <w:name w:val="Style29"/>
    <w:basedOn w:val="Normalny"/>
    <w:rsid w:val="0024117D"/>
    <w:pPr>
      <w:widowControl w:val="0"/>
      <w:autoSpaceDE w:val="0"/>
      <w:autoSpaceDN w:val="0"/>
      <w:adjustRightInd w:val="0"/>
      <w:spacing w:line="230" w:lineRule="exact"/>
      <w:ind w:hanging="425"/>
    </w:pPr>
    <w:rPr>
      <w:rFonts w:ascii="Arial" w:hAnsi="Arial"/>
      <w:szCs w:val="24"/>
    </w:rPr>
  </w:style>
  <w:style w:type="paragraph" w:customStyle="1" w:styleId="BodyText21">
    <w:name w:val="Body Text 21"/>
    <w:basedOn w:val="Normalny"/>
    <w:rsid w:val="005D720B"/>
    <w:pPr>
      <w:overflowPunct w:val="0"/>
      <w:autoSpaceDE w:val="0"/>
      <w:autoSpaceDN w:val="0"/>
      <w:adjustRightInd w:val="0"/>
      <w:jc w:val="both"/>
      <w:textAlignment w:val="baseline"/>
    </w:pPr>
    <w:rPr>
      <w:sz w:val="28"/>
      <w:lang w:eastAsia="en-US"/>
    </w:rPr>
  </w:style>
  <w:style w:type="paragraph" w:styleId="Zwykytekst">
    <w:name w:val="Plain Text"/>
    <w:basedOn w:val="Normalny"/>
    <w:link w:val="ZwykytekstZnak"/>
    <w:uiPriority w:val="99"/>
    <w:unhideWhenUsed/>
    <w:rsid w:val="00282EEC"/>
    <w:rPr>
      <w:rFonts w:ascii="Consolas" w:eastAsia="Calibri" w:hAnsi="Consolas"/>
      <w:sz w:val="21"/>
      <w:szCs w:val="21"/>
      <w:lang w:eastAsia="en-US"/>
    </w:rPr>
  </w:style>
  <w:style w:type="character" w:customStyle="1" w:styleId="ZwykytekstZnak">
    <w:name w:val="Zwykły tekst Znak"/>
    <w:basedOn w:val="Domylnaczcionkaakapitu"/>
    <w:link w:val="Zwykytekst"/>
    <w:uiPriority w:val="99"/>
    <w:rsid w:val="00282EEC"/>
    <w:rPr>
      <w:rFonts w:ascii="Consolas" w:eastAsia="Calibri" w:hAnsi="Consolas" w:cs="Times New Roman"/>
      <w:sz w:val="21"/>
      <w:szCs w:val="21"/>
      <w:lang w:eastAsia="en-US"/>
    </w:rPr>
  </w:style>
  <w:style w:type="character" w:customStyle="1" w:styleId="Nagwek3Znak">
    <w:name w:val="Nagłówek 3 Znak"/>
    <w:basedOn w:val="Domylnaczcionkaakapitu"/>
    <w:link w:val="Nagwek3"/>
    <w:uiPriority w:val="99"/>
    <w:rsid w:val="00AF2F41"/>
    <w:rPr>
      <w:b/>
      <w:sz w:val="24"/>
    </w:rPr>
  </w:style>
  <w:style w:type="character" w:customStyle="1" w:styleId="TekstpodstawowyZnak">
    <w:name w:val="Tekst podstawowy Znak"/>
    <w:basedOn w:val="Domylnaczcionkaakapitu"/>
    <w:link w:val="Tekstpodstawowy"/>
    <w:rsid w:val="009523FD"/>
    <w:rPr>
      <w:sz w:val="24"/>
    </w:rPr>
  </w:style>
  <w:style w:type="paragraph" w:customStyle="1" w:styleId="ZnakZnakZnakZnakZnakZnakZnakZnakZnakZnakZnakZnak">
    <w:name w:val="Znak Znak Znak Znak Znak Znak Znak Znak Znak Znak Znak Znak"/>
    <w:basedOn w:val="Normalny"/>
    <w:rsid w:val="00465566"/>
    <w:pPr>
      <w:tabs>
        <w:tab w:val="left" w:pos="709"/>
      </w:tabs>
    </w:pPr>
    <w:rPr>
      <w:rFonts w:ascii="Tahoma" w:hAnsi="Tahoma"/>
      <w:szCs w:val="24"/>
    </w:rPr>
  </w:style>
  <w:style w:type="paragraph" w:customStyle="1" w:styleId="ZnakZnak1ZnakZnakZnakZnakZnakZnakZnakZnakZnak">
    <w:name w:val="Znak Znak1 Znak Znak Znak Znak Znak Znak Znak Znak Znak"/>
    <w:basedOn w:val="Normalny"/>
    <w:rsid w:val="00C07108"/>
    <w:pPr>
      <w:tabs>
        <w:tab w:val="left" w:pos="709"/>
      </w:tabs>
    </w:pPr>
    <w:rPr>
      <w:rFonts w:ascii="Tahoma" w:hAnsi="Tahoma"/>
      <w:szCs w:val="24"/>
    </w:rPr>
  </w:style>
  <w:style w:type="paragraph" w:styleId="Tekstpodstawowy3">
    <w:name w:val="Body Text 3"/>
    <w:basedOn w:val="Normalny"/>
    <w:link w:val="Tekstpodstawowy3Znak"/>
    <w:rsid w:val="000B42E9"/>
    <w:pPr>
      <w:spacing w:after="120"/>
      <w:ind w:left="470" w:hanging="357"/>
      <w:jc w:val="both"/>
    </w:pPr>
    <w:rPr>
      <w:sz w:val="16"/>
      <w:szCs w:val="16"/>
    </w:rPr>
  </w:style>
  <w:style w:type="character" w:customStyle="1" w:styleId="Tekstpodstawowy3Znak">
    <w:name w:val="Tekst podstawowy 3 Znak"/>
    <w:basedOn w:val="Domylnaczcionkaakapitu"/>
    <w:link w:val="Tekstpodstawowy3"/>
    <w:rsid w:val="000B42E9"/>
    <w:rPr>
      <w:sz w:val="16"/>
      <w:szCs w:val="16"/>
    </w:rPr>
  </w:style>
  <w:style w:type="paragraph" w:customStyle="1" w:styleId="Poradnik">
    <w:name w:val="Poradnik"/>
    <w:basedOn w:val="Normalny"/>
    <w:uiPriority w:val="99"/>
    <w:rsid w:val="000B42E9"/>
    <w:pPr>
      <w:spacing w:before="120" w:line="288" w:lineRule="auto"/>
      <w:ind w:left="470" w:hanging="357"/>
      <w:jc w:val="both"/>
    </w:pPr>
    <w:rPr>
      <w:szCs w:val="24"/>
    </w:rPr>
  </w:style>
  <w:style w:type="paragraph" w:styleId="Bezodstpw">
    <w:name w:val="No Spacing"/>
    <w:link w:val="BezodstpwZnak"/>
    <w:uiPriority w:val="1"/>
    <w:qFormat/>
    <w:rsid w:val="00B64D81"/>
    <w:rPr>
      <w:rFonts w:ascii="Calibri" w:hAnsi="Calibri"/>
      <w:sz w:val="22"/>
      <w:szCs w:val="22"/>
      <w:lang w:eastAsia="en-US"/>
    </w:rPr>
  </w:style>
  <w:style w:type="character" w:customStyle="1" w:styleId="BezodstpwZnak">
    <w:name w:val="Bez odstępów Znak"/>
    <w:basedOn w:val="Domylnaczcionkaakapitu"/>
    <w:link w:val="Bezodstpw"/>
    <w:uiPriority w:val="1"/>
    <w:locked/>
    <w:rsid w:val="00B64D81"/>
    <w:rPr>
      <w:rFonts w:ascii="Calibri" w:hAnsi="Calibri"/>
      <w:sz w:val="22"/>
      <w:szCs w:val="22"/>
      <w:lang w:val="pl-PL" w:eastAsia="en-US" w:bidi="ar-SA"/>
    </w:rPr>
  </w:style>
  <w:style w:type="paragraph" w:styleId="Tekstprzypisukocowego">
    <w:name w:val="endnote text"/>
    <w:basedOn w:val="Normalny"/>
    <w:link w:val="TekstprzypisukocowegoZnak"/>
    <w:rsid w:val="00903CC7"/>
    <w:rPr>
      <w:sz w:val="20"/>
    </w:rPr>
  </w:style>
  <w:style w:type="character" w:customStyle="1" w:styleId="TekstprzypisukocowegoZnak">
    <w:name w:val="Tekst przypisu końcowego Znak"/>
    <w:basedOn w:val="Domylnaczcionkaakapitu"/>
    <w:link w:val="Tekstprzypisukocowego"/>
    <w:rsid w:val="00903CC7"/>
  </w:style>
  <w:style w:type="character" w:styleId="Odwoanieprzypisukocowego">
    <w:name w:val="endnote reference"/>
    <w:basedOn w:val="Domylnaczcionkaakapitu"/>
    <w:rsid w:val="00903CC7"/>
    <w:rPr>
      <w:vertAlign w:val="superscript"/>
    </w:rPr>
  </w:style>
  <w:style w:type="character" w:customStyle="1" w:styleId="Nagwek10">
    <w:name w:val="Nagłówek #1_"/>
    <w:basedOn w:val="Domylnaczcionkaakapitu"/>
    <w:link w:val="Nagwek11"/>
    <w:uiPriority w:val="99"/>
    <w:rsid w:val="00445B99"/>
    <w:rPr>
      <w:b/>
      <w:bCs/>
      <w:spacing w:val="10"/>
      <w:shd w:val="clear" w:color="auto" w:fill="FFFFFF"/>
    </w:rPr>
  </w:style>
  <w:style w:type="character" w:customStyle="1" w:styleId="Teksttreci2">
    <w:name w:val="Tekst treści (2)_"/>
    <w:basedOn w:val="Domylnaczcionkaakapitu"/>
    <w:link w:val="Teksttreci21"/>
    <w:uiPriority w:val="99"/>
    <w:rsid w:val="00445B99"/>
    <w:rPr>
      <w:b/>
      <w:bCs/>
      <w:spacing w:val="10"/>
      <w:shd w:val="clear" w:color="auto" w:fill="FFFFFF"/>
    </w:rPr>
  </w:style>
  <w:style w:type="character" w:customStyle="1" w:styleId="Teksttreci3">
    <w:name w:val="Tekst treści (3)_"/>
    <w:basedOn w:val="Domylnaczcionkaakapitu"/>
    <w:link w:val="Teksttreci30"/>
    <w:uiPriority w:val="99"/>
    <w:rsid w:val="00445B99"/>
    <w:rPr>
      <w:i/>
      <w:iCs/>
      <w:shd w:val="clear" w:color="auto" w:fill="FFFFFF"/>
    </w:rPr>
  </w:style>
  <w:style w:type="character" w:customStyle="1" w:styleId="Teksttreci3Pogrubienie">
    <w:name w:val="Tekst treści (3) + Pogrubienie"/>
    <w:aliases w:val="Bez kursywy,Odstępy 0 pt"/>
    <w:basedOn w:val="Teksttreci3"/>
    <w:uiPriority w:val="99"/>
    <w:rsid w:val="00445B99"/>
    <w:rPr>
      <w:b/>
      <w:bCs/>
      <w:i/>
      <w:iCs/>
      <w:spacing w:val="10"/>
      <w:shd w:val="clear" w:color="auto" w:fill="FFFFFF"/>
    </w:rPr>
  </w:style>
  <w:style w:type="character" w:customStyle="1" w:styleId="Teksttreci3Pogrubienie1">
    <w:name w:val="Tekst treści (3) + Pogrubienie1"/>
    <w:aliases w:val="Bez kursywy1,Odstępy 0 pt2"/>
    <w:basedOn w:val="Teksttreci3"/>
    <w:uiPriority w:val="99"/>
    <w:rsid w:val="00445B99"/>
    <w:rPr>
      <w:b/>
      <w:bCs/>
      <w:i/>
      <w:iCs/>
      <w:spacing w:val="10"/>
      <w:u w:val="single"/>
      <w:shd w:val="clear" w:color="auto" w:fill="FFFFFF"/>
    </w:rPr>
  </w:style>
  <w:style w:type="character" w:customStyle="1" w:styleId="Teksttreci39pt">
    <w:name w:val="Tekst treści (3) + 9 pt"/>
    <w:aliases w:val="Odstępy 0 pt1"/>
    <w:basedOn w:val="Teksttreci3"/>
    <w:uiPriority w:val="99"/>
    <w:rsid w:val="00445B99"/>
    <w:rPr>
      <w:i/>
      <w:iCs/>
      <w:spacing w:val="10"/>
      <w:sz w:val="18"/>
      <w:szCs w:val="18"/>
      <w:shd w:val="clear" w:color="auto" w:fill="FFFFFF"/>
    </w:rPr>
  </w:style>
  <w:style w:type="character" w:styleId="Pogrubienie">
    <w:name w:val="Strong"/>
    <w:aliases w:val="Tekst treści (3) + 8 pt,Odstępy 1 pt"/>
    <w:basedOn w:val="Teksttreci3"/>
    <w:uiPriority w:val="22"/>
    <w:qFormat/>
    <w:rsid w:val="00445B99"/>
    <w:rPr>
      <w:b/>
      <w:bCs/>
      <w:i/>
      <w:iCs/>
      <w:spacing w:val="30"/>
      <w:sz w:val="16"/>
      <w:szCs w:val="16"/>
      <w:u w:val="single"/>
      <w:shd w:val="clear" w:color="auto" w:fill="FFFFFF"/>
    </w:rPr>
  </w:style>
  <w:style w:type="character" w:customStyle="1" w:styleId="Teksttreci4">
    <w:name w:val="Tekst treści (4)_"/>
    <w:basedOn w:val="Domylnaczcionkaakapitu"/>
    <w:link w:val="Teksttreci40"/>
    <w:uiPriority w:val="99"/>
    <w:rsid w:val="00445B99"/>
    <w:rPr>
      <w:shd w:val="clear" w:color="auto" w:fill="FFFFFF"/>
    </w:rPr>
  </w:style>
  <w:style w:type="character" w:customStyle="1" w:styleId="Teksttreci20">
    <w:name w:val="Tekst treści (2)"/>
    <w:basedOn w:val="Teksttreci2"/>
    <w:uiPriority w:val="99"/>
    <w:rsid w:val="00445B99"/>
    <w:rPr>
      <w:b/>
      <w:bCs/>
      <w:spacing w:val="10"/>
      <w:u w:val="single"/>
      <w:shd w:val="clear" w:color="auto" w:fill="FFFFFF"/>
    </w:rPr>
  </w:style>
  <w:style w:type="character" w:customStyle="1" w:styleId="Teksttreci5">
    <w:name w:val="Tekst treści (5)_"/>
    <w:basedOn w:val="Domylnaczcionkaakapitu"/>
    <w:link w:val="Teksttreci50"/>
    <w:uiPriority w:val="99"/>
    <w:rsid w:val="00445B99"/>
    <w:rPr>
      <w:sz w:val="21"/>
      <w:szCs w:val="21"/>
      <w:shd w:val="clear" w:color="auto" w:fill="FFFFFF"/>
    </w:rPr>
  </w:style>
  <w:style w:type="character" w:customStyle="1" w:styleId="Teksttreci">
    <w:name w:val="Tekst treści_"/>
    <w:basedOn w:val="Domylnaczcionkaakapitu"/>
    <w:link w:val="Teksttreci0"/>
    <w:uiPriority w:val="99"/>
    <w:rsid w:val="00445B99"/>
    <w:rPr>
      <w:i/>
      <w:iCs/>
      <w:sz w:val="16"/>
      <w:szCs w:val="16"/>
      <w:shd w:val="clear" w:color="auto" w:fill="FFFFFF"/>
    </w:rPr>
  </w:style>
  <w:style w:type="paragraph" w:customStyle="1" w:styleId="Nagwek11">
    <w:name w:val="Nagłówek #1"/>
    <w:basedOn w:val="Normalny"/>
    <w:link w:val="Nagwek10"/>
    <w:uiPriority w:val="99"/>
    <w:rsid w:val="00445B99"/>
    <w:pPr>
      <w:widowControl w:val="0"/>
      <w:shd w:val="clear" w:color="auto" w:fill="FFFFFF"/>
      <w:spacing w:line="264" w:lineRule="exact"/>
      <w:jc w:val="both"/>
      <w:outlineLvl w:val="0"/>
    </w:pPr>
    <w:rPr>
      <w:b/>
      <w:bCs/>
      <w:spacing w:val="10"/>
      <w:sz w:val="20"/>
    </w:rPr>
  </w:style>
  <w:style w:type="paragraph" w:customStyle="1" w:styleId="Teksttreci21">
    <w:name w:val="Tekst treści (2)1"/>
    <w:basedOn w:val="Normalny"/>
    <w:link w:val="Teksttreci2"/>
    <w:uiPriority w:val="99"/>
    <w:rsid w:val="00445B99"/>
    <w:pPr>
      <w:widowControl w:val="0"/>
      <w:shd w:val="clear" w:color="auto" w:fill="FFFFFF"/>
      <w:spacing w:line="264" w:lineRule="exact"/>
      <w:jc w:val="both"/>
    </w:pPr>
    <w:rPr>
      <w:b/>
      <w:bCs/>
      <w:spacing w:val="10"/>
      <w:sz w:val="20"/>
    </w:rPr>
  </w:style>
  <w:style w:type="paragraph" w:customStyle="1" w:styleId="Teksttreci30">
    <w:name w:val="Tekst treści (3)"/>
    <w:basedOn w:val="Normalny"/>
    <w:link w:val="Teksttreci3"/>
    <w:uiPriority w:val="99"/>
    <w:rsid w:val="00445B99"/>
    <w:pPr>
      <w:widowControl w:val="0"/>
      <w:shd w:val="clear" w:color="auto" w:fill="FFFFFF"/>
      <w:spacing w:line="264" w:lineRule="exact"/>
      <w:jc w:val="both"/>
    </w:pPr>
    <w:rPr>
      <w:i/>
      <w:iCs/>
      <w:sz w:val="20"/>
    </w:rPr>
  </w:style>
  <w:style w:type="paragraph" w:customStyle="1" w:styleId="Teksttreci40">
    <w:name w:val="Tekst treści (4)"/>
    <w:basedOn w:val="Normalny"/>
    <w:link w:val="Teksttreci4"/>
    <w:uiPriority w:val="99"/>
    <w:rsid w:val="00445B99"/>
    <w:pPr>
      <w:widowControl w:val="0"/>
      <w:shd w:val="clear" w:color="auto" w:fill="FFFFFF"/>
      <w:spacing w:line="264" w:lineRule="exact"/>
      <w:jc w:val="both"/>
    </w:pPr>
    <w:rPr>
      <w:sz w:val="20"/>
    </w:rPr>
  </w:style>
  <w:style w:type="paragraph" w:customStyle="1" w:styleId="Teksttreci50">
    <w:name w:val="Tekst treści (5)"/>
    <w:basedOn w:val="Normalny"/>
    <w:link w:val="Teksttreci5"/>
    <w:uiPriority w:val="99"/>
    <w:rsid w:val="00445B99"/>
    <w:pPr>
      <w:widowControl w:val="0"/>
      <w:shd w:val="clear" w:color="auto" w:fill="FFFFFF"/>
      <w:spacing w:line="264" w:lineRule="exact"/>
      <w:jc w:val="both"/>
    </w:pPr>
    <w:rPr>
      <w:sz w:val="21"/>
      <w:szCs w:val="21"/>
    </w:rPr>
  </w:style>
  <w:style w:type="paragraph" w:customStyle="1" w:styleId="Teksttreci0">
    <w:name w:val="Tekst treści"/>
    <w:basedOn w:val="Normalny"/>
    <w:link w:val="Teksttreci"/>
    <w:uiPriority w:val="99"/>
    <w:rsid w:val="00445B99"/>
    <w:pPr>
      <w:widowControl w:val="0"/>
      <w:shd w:val="clear" w:color="auto" w:fill="FFFFFF"/>
      <w:spacing w:before="60" w:line="240" w:lineRule="atLeast"/>
      <w:jc w:val="both"/>
    </w:pPr>
    <w:rPr>
      <w:i/>
      <w:iCs/>
      <w:sz w:val="16"/>
      <w:szCs w:val="16"/>
    </w:rPr>
  </w:style>
  <w:style w:type="table" w:styleId="Tabela-Siatka">
    <w:name w:val="Table Grid"/>
    <w:basedOn w:val="Standardowy"/>
    <w:uiPriority w:val="39"/>
    <w:rsid w:val="00A96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unhideWhenUsed/>
    <w:rsid w:val="00A85E9C"/>
    <w:rPr>
      <w:sz w:val="16"/>
      <w:szCs w:val="16"/>
    </w:rPr>
  </w:style>
  <w:style w:type="paragraph" w:styleId="Tekstkomentarza">
    <w:name w:val="annotation text"/>
    <w:basedOn w:val="Normalny"/>
    <w:link w:val="TekstkomentarzaZnak"/>
    <w:semiHidden/>
    <w:unhideWhenUsed/>
    <w:rsid w:val="00A85E9C"/>
    <w:rPr>
      <w:sz w:val="20"/>
    </w:rPr>
  </w:style>
  <w:style w:type="character" w:customStyle="1" w:styleId="TekstkomentarzaZnak">
    <w:name w:val="Tekst komentarza Znak"/>
    <w:basedOn w:val="Domylnaczcionkaakapitu"/>
    <w:link w:val="Tekstkomentarza"/>
    <w:semiHidden/>
    <w:rsid w:val="00A85E9C"/>
  </w:style>
  <w:style w:type="paragraph" w:styleId="Tematkomentarza">
    <w:name w:val="annotation subject"/>
    <w:basedOn w:val="Tekstkomentarza"/>
    <w:next w:val="Tekstkomentarza"/>
    <w:link w:val="TematkomentarzaZnak"/>
    <w:semiHidden/>
    <w:unhideWhenUsed/>
    <w:rsid w:val="00A85E9C"/>
    <w:rPr>
      <w:b/>
      <w:bCs/>
    </w:rPr>
  </w:style>
  <w:style w:type="character" w:customStyle="1" w:styleId="TematkomentarzaZnak">
    <w:name w:val="Temat komentarza Znak"/>
    <w:basedOn w:val="TekstkomentarzaZnak"/>
    <w:link w:val="Tematkomentarza"/>
    <w:semiHidden/>
    <w:rsid w:val="00A85E9C"/>
    <w:rPr>
      <w:b/>
      <w:bCs/>
    </w:rPr>
  </w:style>
  <w:style w:type="character" w:customStyle="1" w:styleId="AkapitzlistZnak">
    <w:name w:val="Akapit z listą Znak"/>
    <w:aliases w:val="1_literowka Znak,Literowanie Znak,Akapit z listą;1_literowka Znak,Punktowanie Znak,Akapit z listą1 Znak,RR PGE Akapit z listą Znak,1) AaA Znak,Preambuła Znak,lp1 Znak,List Paragraph1 Znak,List Paragraph2 Znak,ISCG Numerowanie Znak"/>
    <w:link w:val="Akapitzlist"/>
    <w:uiPriority w:val="34"/>
    <w:locked/>
    <w:rsid w:val="00A348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8257">
      <w:bodyDiv w:val="1"/>
      <w:marLeft w:val="0"/>
      <w:marRight w:val="0"/>
      <w:marTop w:val="0"/>
      <w:marBottom w:val="0"/>
      <w:divBdr>
        <w:top w:val="none" w:sz="0" w:space="0" w:color="auto"/>
        <w:left w:val="none" w:sz="0" w:space="0" w:color="auto"/>
        <w:bottom w:val="none" w:sz="0" w:space="0" w:color="auto"/>
        <w:right w:val="none" w:sz="0" w:space="0" w:color="auto"/>
      </w:divBdr>
    </w:div>
    <w:div w:id="248119550">
      <w:bodyDiv w:val="1"/>
      <w:marLeft w:val="0"/>
      <w:marRight w:val="0"/>
      <w:marTop w:val="0"/>
      <w:marBottom w:val="0"/>
      <w:divBdr>
        <w:top w:val="none" w:sz="0" w:space="0" w:color="auto"/>
        <w:left w:val="none" w:sz="0" w:space="0" w:color="auto"/>
        <w:bottom w:val="none" w:sz="0" w:space="0" w:color="auto"/>
        <w:right w:val="none" w:sz="0" w:space="0" w:color="auto"/>
      </w:divBdr>
    </w:div>
    <w:div w:id="272371440">
      <w:bodyDiv w:val="1"/>
      <w:marLeft w:val="0"/>
      <w:marRight w:val="0"/>
      <w:marTop w:val="0"/>
      <w:marBottom w:val="0"/>
      <w:divBdr>
        <w:top w:val="none" w:sz="0" w:space="0" w:color="auto"/>
        <w:left w:val="none" w:sz="0" w:space="0" w:color="auto"/>
        <w:bottom w:val="none" w:sz="0" w:space="0" w:color="auto"/>
        <w:right w:val="none" w:sz="0" w:space="0" w:color="auto"/>
      </w:divBdr>
    </w:div>
    <w:div w:id="294216827">
      <w:bodyDiv w:val="1"/>
      <w:marLeft w:val="0"/>
      <w:marRight w:val="0"/>
      <w:marTop w:val="0"/>
      <w:marBottom w:val="0"/>
      <w:divBdr>
        <w:top w:val="none" w:sz="0" w:space="0" w:color="auto"/>
        <w:left w:val="none" w:sz="0" w:space="0" w:color="auto"/>
        <w:bottom w:val="none" w:sz="0" w:space="0" w:color="auto"/>
        <w:right w:val="none" w:sz="0" w:space="0" w:color="auto"/>
      </w:divBdr>
    </w:div>
    <w:div w:id="338894660">
      <w:bodyDiv w:val="1"/>
      <w:marLeft w:val="0"/>
      <w:marRight w:val="0"/>
      <w:marTop w:val="0"/>
      <w:marBottom w:val="0"/>
      <w:divBdr>
        <w:top w:val="none" w:sz="0" w:space="0" w:color="auto"/>
        <w:left w:val="none" w:sz="0" w:space="0" w:color="auto"/>
        <w:bottom w:val="none" w:sz="0" w:space="0" w:color="auto"/>
        <w:right w:val="none" w:sz="0" w:space="0" w:color="auto"/>
      </w:divBdr>
    </w:div>
    <w:div w:id="504518860">
      <w:bodyDiv w:val="1"/>
      <w:marLeft w:val="0"/>
      <w:marRight w:val="0"/>
      <w:marTop w:val="0"/>
      <w:marBottom w:val="0"/>
      <w:divBdr>
        <w:top w:val="none" w:sz="0" w:space="0" w:color="auto"/>
        <w:left w:val="none" w:sz="0" w:space="0" w:color="auto"/>
        <w:bottom w:val="none" w:sz="0" w:space="0" w:color="auto"/>
        <w:right w:val="none" w:sz="0" w:space="0" w:color="auto"/>
      </w:divBdr>
    </w:div>
    <w:div w:id="546069734">
      <w:bodyDiv w:val="1"/>
      <w:marLeft w:val="0"/>
      <w:marRight w:val="0"/>
      <w:marTop w:val="0"/>
      <w:marBottom w:val="0"/>
      <w:divBdr>
        <w:top w:val="none" w:sz="0" w:space="0" w:color="auto"/>
        <w:left w:val="none" w:sz="0" w:space="0" w:color="auto"/>
        <w:bottom w:val="none" w:sz="0" w:space="0" w:color="auto"/>
        <w:right w:val="none" w:sz="0" w:space="0" w:color="auto"/>
      </w:divBdr>
    </w:div>
    <w:div w:id="547838589">
      <w:bodyDiv w:val="1"/>
      <w:marLeft w:val="0"/>
      <w:marRight w:val="0"/>
      <w:marTop w:val="0"/>
      <w:marBottom w:val="0"/>
      <w:divBdr>
        <w:top w:val="none" w:sz="0" w:space="0" w:color="auto"/>
        <w:left w:val="none" w:sz="0" w:space="0" w:color="auto"/>
        <w:bottom w:val="none" w:sz="0" w:space="0" w:color="auto"/>
        <w:right w:val="none" w:sz="0" w:space="0" w:color="auto"/>
      </w:divBdr>
    </w:div>
    <w:div w:id="677539394">
      <w:bodyDiv w:val="1"/>
      <w:marLeft w:val="0"/>
      <w:marRight w:val="0"/>
      <w:marTop w:val="0"/>
      <w:marBottom w:val="0"/>
      <w:divBdr>
        <w:top w:val="none" w:sz="0" w:space="0" w:color="auto"/>
        <w:left w:val="none" w:sz="0" w:space="0" w:color="auto"/>
        <w:bottom w:val="none" w:sz="0" w:space="0" w:color="auto"/>
        <w:right w:val="none" w:sz="0" w:space="0" w:color="auto"/>
      </w:divBdr>
    </w:div>
    <w:div w:id="784809544">
      <w:bodyDiv w:val="1"/>
      <w:marLeft w:val="0"/>
      <w:marRight w:val="0"/>
      <w:marTop w:val="0"/>
      <w:marBottom w:val="0"/>
      <w:divBdr>
        <w:top w:val="none" w:sz="0" w:space="0" w:color="auto"/>
        <w:left w:val="none" w:sz="0" w:space="0" w:color="auto"/>
        <w:bottom w:val="none" w:sz="0" w:space="0" w:color="auto"/>
        <w:right w:val="none" w:sz="0" w:space="0" w:color="auto"/>
      </w:divBdr>
    </w:div>
    <w:div w:id="859976787">
      <w:bodyDiv w:val="1"/>
      <w:marLeft w:val="0"/>
      <w:marRight w:val="0"/>
      <w:marTop w:val="0"/>
      <w:marBottom w:val="0"/>
      <w:divBdr>
        <w:top w:val="none" w:sz="0" w:space="0" w:color="auto"/>
        <w:left w:val="none" w:sz="0" w:space="0" w:color="auto"/>
        <w:bottom w:val="none" w:sz="0" w:space="0" w:color="auto"/>
        <w:right w:val="none" w:sz="0" w:space="0" w:color="auto"/>
      </w:divBdr>
    </w:div>
    <w:div w:id="887490572">
      <w:bodyDiv w:val="1"/>
      <w:marLeft w:val="0"/>
      <w:marRight w:val="0"/>
      <w:marTop w:val="0"/>
      <w:marBottom w:val="0"/>
      <w:divBdr>
        <w:top w:val="none" w:sz="0" w:space="0" w:color="auto"/>
        <w:left w:val="none" w:sz="0" w:space="0" w:color="auto"/>
        <w:bottom w:val="none" w:sz="0" w:space="0" w:color="auto"/>
        <w:right w:val="none" w:sz="0" w:space="0" w:color="auto"/>
      </w:divBdr>
    </w:div>
    <w:div w:id="1013069097">
      <w:bodyDiv w:val="1"/>
      <w:marLeft w:val="0"/>
      <w:marRight w:val="0"/>
      <w:marTop w:val="0"/>
      <w:marBottom w:val="0"/>
      <w:divBdr>
        <w:top w:val="none" w:sz="0" w:space="0" w:color="auto"/>
        <w:left w:val="none" w:sz="0" w:space="0" w:color="auto"/>
        <w:bottom w:val="none" w:sz="0" w:space="0" w:color="auto"/>
        <w:right w:val="none" w:sz="0" w:space="0" w:color="auto"/>
      </w:divBdr>
    </w:div>
    <w:div w:id="1048798713">
      <w:bodyDiv w:val="1"/>
      <w:marLeft w:val="0"/>
      <w:marRight w:val="0"/>
      <w:marTop w:val="0"/>
      <w:marBottom w:val="0"/>
      <w:divBdr>
        <w:top w:val="none" w:sz="0" w:space="0" w:color="auto"/>
        <w:left w:val="none" w:sz="0" w:space="0" w:color="auto"/>
        <w:bottom w:val="none" w:sz="0" w:space="0" w:color="auto"/>
        <w:right w:val="none" w:sz="0" w:space="0" w:color="auto"/>
      </w:divBdr>
    </w:div>
    <w:div w:id="1097405540">
      <w:bodyDiv w:val="1"/>
      <w:marLeft w:val="0"/>
      <w:marRight w:val="0"/>
      <w:marTop w:val="0"/>
      <w:marBottom w:val="0"/>
      <w:divBdr>
        <w:top w:val="none" w:sz="0" w:space="0" w:color="auto"/>
        <w:left w:val="none" w:sz="0" w:space="0" w:color="auto"/>
        <w:bottom w:val="none" w:sz="0" w:space="0" w:color="auto"/>
        <w:right w:val="none" w:sz="0" w:space="0" w:color="auto"/>
      </w:divBdr>
    </w:div>
    <w:div w:id="1298023563">
      <w:bodyDiv w:val="1"/>
      <w:marLeft w:val="0"/>
      <w:marRight w:val="0"/>
      <w:marTop w:val="0"/>
      <w:marBottom w:val="0"/>
      <w:divBdr>
        <w:top w:val="none" w:sz="0" w:space="0" w:color="auto"/>
        <w:left w:val="none" w:sz="0" w:space="0" w:color="auto"/>
        <w:bottom w:val="none" w:sz="0" w:space="0" w:color="auto"/>
        <w:right w:val="none" w:sz="0" w:space="0" w:color="auto"/>
      </w:divBdr>
    </w:div>
    <w:div w:id="1347825574">
      <w:bodyDiv w:val="1"/>
      <w:marLeft w:val="0"/>
      <w:marRight w:val="0"/>
      <w:marTop w:val="0"/>
      <w:marBottom w:val="0"/>
      <w:divBdr>
        <w:top w:val="none" w:sz="0" w:space="0" w:color="auto"/>
        <w:left w:val="none" w:sz="0" w:space="0" w:color="auto"/>
        <w:bottom w:val="none" w:sz="0" w:space="0" w:color="auto"/>
        <w:right w:val="none" w:sz="0" w:space="0" w:color="auto"/>
      </w:divBdr>
    </w:div>
    <w:div w:id="1384867275">
      <w:bodyDiv w:val="1"/>
      <w:marLeft w:val="0"/>
      <w:marRight w:val="0"/>
      <w:marTop w:val="0"/>
      <w:marBottom w:val="0"/>
      <w:divBdr>
        <w:top w:val="none" w:sz="0" w:space="0" w:color="auto"/>
        <w:left w:val="none" w:sz="0" w:space="0" w:color="auto"/>
        <w:bottom w:val="none" w:sz="0" w:space="0" w:color="auto"/>
        <w:right w:val="none" w:sz="0" w:space="0" w:color="auto"/>
      </w:divBdr>
    </w:div>
    <w:div w:id="1496915374">
      <w:bodyDiv w:val="1"/>
      <w:marLeft w:val="0"/>
      <w:marRight w:val="0"/>
      <w:marTop w:val="0"/>
      <w:marBottom w:val="0"/>
      <w:divBdr>
        <w:top w:val="none" w:sz="0" w:space="0" w:color="auto"/>
        <w:left w:val="none" w:sz="0" w:space="0" w:color="auto"/>
        <w:bottom w:val="none" w:sz="0" w:space="0" w:color="auto"/>
        <w:right w:val="none" w:sz="0" w:space="0" w:color="auto"/>
      </w:divBdr>
    </w:div>
    <w:div w:id="1504468626">
      <w:bodyDiv w:val="1"/>
      <w:marLeft w:val="0"/>
      <w:marRight w:val="0"/>
      <w:marTop w:val="0"/>
      <w:marBottom w:val="0"/>
      <w:divBdr>
        <w:top w:val="none" w:sz="0" w:space="0" w:color="auto"/>
        <w:left w:val="none" w:sz="0" w:space="0" w:color="auto"/>
        <w:bottom w:val="none" w:sz="0" w:space="0" w:color="auto"/>
        <w:right w:val="none" w:sz="0" w:space="0" w:color="auto"/>
      </w:divBdr>
    </w:div>
    <w:div w:id="1506629538">
      <w:bodyDiv w:val="1"/>
      <w:marLeft w:val="0"/>
      <w:marRight w:val="0"/>
      <w:marTop w:val="0"/>
      <w:marBottom w:val="0"/>
      <w:divBdr>
        <w:top w:val="none" w:sz="0" w:space="0" w:color="auto"/>
        <w:left w:val="none" w:sz="0" w:space="0" w:color="auto"/>
        <w:bottom w:val="none" w:sz="0" w:space="0" w:color="auto"/>
        <w:right w:val="none" w:sz="0" w:space="0" w:color="auto"/>
      </w:divBdr>
    </w:div>
    <w:div w:id="1612199737">
      <w:bodyDiv w:val="1"/>
      <w:marLeft w:val="0"/>
      <w:marRight w:val="0"/>
      <w:marTop w:val="0"/>
      <w:marBottom w:val="0"/>
      <w:divBdr>
        <w:top w:val="none" w:sz="0" w:space="0" w:color="auto"/>
        <w:left w:val="none" w:sz="0" w:space="0" w:color="auto"/>
        <w:bottom w:val="none" w:sz="0" w:space="0" w:color="auto"/>
        <w:right w:val="none" w:sz="0" w:space="0" w:color="auto"/>
      </w:divBdr>
    </w:div>
    <w:div w:id="1623733385">
      <w:bodyDiv w:val="1"/>
      <w:marLeft w:val="0"/>
      <w:marRight w:val="0"/>
      <w:marTop w:val="0"/>
      <w:marBottom w:val="0"/>
      <w:divBdr>
        <w:top w:val="none" w:sz="0" w:space="0" w:color="auto"/>
        <w:left w:val="none" w:sz="0" w:space="0" w:color="auto"/>
        <w:bottom w:val="none" w:sz="0" w:space="0" w:color="auto"/>
        <w:right w:val="none" w:sz="0" w:space="0" w:color="auto"/>
      </w:divBdr>
    </w:div>
    <w:div w:id="1826123938">
      <w:bodyDiv w:val="1"/>
      <w:marLeft w:val="0"/>
      <w:marRight w:val="0"/>
      <w:marTop w:val="0"/>
      <w:marBottom w:val="0"/>
      <w:divBdr>
        <w:top w:val="none" w:sz="0" w:space="0" w:color="auto"/>
        <w:left w:val="none" w:sz="0" w:space="0" w:color="auto"/>
        <w:bottom w:val="none" w:sz="0" w:space="0" w:color="auto"/>
        <w:right w:val="none" w:sz="0" w:space="0" w:color="auto"/>
      </w:divBdr>
    </w:div>
    <w:div w:id="1832212111">
      <w:bodyDiv w:val="1"/>
      <w:marLeft w:val="0"/>
      <w:marRight w:val="0"/>
      <w:marTop w:val="0"/>
      <w:marBottom w:val="0"/>
      <w:divBdr>
        <w:top w:val="none" w:sz="0" w:space="0" w:color="auto"/>
        <w:left w:val="none" w:sz="0" w:space="0" w:color="auto"/>
        <w:bottom w:val="none" w:sz="0" w:space="0" w:color="auto"/>
        <w:right w:val="none" w:sz="0" w:space="0" w:color="auto"/>
      </w:divBdr>
    </w:div>
    <w:div w:id="1860777636">
      <w:bodyDiv w:val="1"/>
      <w:marLeft w:val="0"/>
      <w:marRight w:val="0"/>
      <w:marTop w:val="0"/>
      <w:marBottom w:val="0"/>
      <w:divBdr>
        <w:top w:val="none" w:sz="0" w:space="0" w:color="auto"/>
        <w:left w:val="none" w:sz="0" w:space="0" w:color="auto"/>
        <w:bottom w:val="none" w:sz="0" w:space="0" w:color="auto"/>
        <w:right w:val="none" w:sz="0" w:space="0" w:color="auto"/>
      </w:divBdr>
    </w:div>
    <w:div w:id="1880318944">
      <w:bodyDiv w:val="1"/>
      <w:marLeft w:val="0"/>
      <w:marRight w:val="0"/>
      <w:marTop w:val="0"/>
      <w:marBottom w:val="0"/>
      <w:divBdr>
        <w:top w:val="none" w:sz="0" w:space="0" w:color="auto"/>
        <w:left w:val="none" w:sz="0" w:space="0" w:color="auto"/>
        <w:bottom w:val="none" w:sz="0" w:space="0" w:color="auto"/>
        <w:right w:val="none" w:sz="0" w:space="0" w:color="auto"/>
      </w:divBdr>
    </w:div>
    <w:div w:id="1929654830">
      <w:bodyDiv w:val="1"/>
      <w:marLeft w:val="0"/>
      <w:marRight w:val="0"/>
      <w:marTop w:val="0"/>
      <w:marBottom w:val="0"/>
      <w:divBdr>
        <w:top w:val="none" w:sz="0" w:space="0" w:color="auto"/>
        <w:left w:val="none" w:sz="0" w:space="0" w:color="auto"/>
        <w:bottom w:val="none" w:sz="0" w:space="0" w:color="auto"/>
        <w:right w:val="none" w:sz="0" w:space="0" w:color="auto"/>
      </w:divBdr>
    </w:div>
    <w:div w:id="1934824106">
      <w:bodyDiv w:val="1"/>
      <w:marLeft w:val="0"/>
      <w:marRight w:val="0"/>
      <w:marTop w:val="0"/>
      <w:marBottom w:val="0"/>
      <w:divBdr>
        <w:top w:val="none" w:sz="0" w:space="0" w:color="auto"/>
        <w:left w:val="none" w:sz="0" w:space="0" w:color="auto"/>
        <w:bottom w:val="none" w:sz="0" w:space="0" w:color="auto"/>
        <w:right w:val="none" w:sz="0" w:space="0" w:color="auto"/>
      </w:divBdr>
    </w:div>
    <w:div w:id="203522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1BB01-26CC-4B93-9A7B-2F1B3CF8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1020</Words>
  <Characters>7033</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SPECYFIKACJA ISTOTNYCH WARUNKÓW ZAMÓWIENIA ……</vt:lpstr>
    </vt:vector>
  </TitlesOfParts>
  <Company>bot</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c:title>
  <dc:creator>ezagol</dc:creator>
  <cp:lastModifiedBy>Ilona Ostenda</cp:lastModifiedBy>
  <cp:revision>10</cp:revision>
  <cp:lastPrinted>2026-02-20T11:15:00Z</cp:lastPrinted>
  <dcterms:created xsi:type="dcterms:W3CDTF">2026-04-23T11:35:00Z</dcterms:created>
  <dcterms:modified xsi:type="dcterms:W3CDTF">2026-05-15T12:22:00Z</dcterms:modified>
</cp:coreProperties>
</file>